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A7" w:rsidRDefault="000A7EA7" w:rsidP="000A7EA7">
      <w:pPr>
        <w:pStyle w:val="Textoindependiente2"/>
        <w:tabs>
          <w:tab w:val="left" w:pos="3968"/>
          <w:tab w:val="left" w:pos="4019"/>
          <w:tab w:val="right" w:pos="4900"/>
        </w:tabs>
        <w:ind w:firstLine="708"/>
        <w:jc w:val="center"/>
        <w:rPr>
          <w:rFonts w:ascii="Trebuchet MS" w:hAnsi="Trebuchet MS" w:cs="Arial"/>
          <w:lang w:val="es-ES_tradnl"/>
        </w:rPr>
      </w:pPr>
      <w:r>
        <w:rPr>
          <w:rFonts w:ascii="Trebuchet MS" w:hAnsi="Trebuchet MS" w:cs="Arial"/>
          <w:lang w:val="es-ES_tradnl"/>
        </w:rPr>
        <w:t>TERMINOS DE REFERENCIA</w:t>
      </w:r>
    </w:p>
    <w:p w:rsidR="000A7EA7" w:rsidRDefault="000A7EA7" w:rsidP="000A7EA7">
      <w:pPr>
        <w:pStyle w:val="Textoindependiente2"/>
        <w:tabs>
          <w:tab w:val="left" w:pos="3968"/>
          <w:tab w:val="left" w:pos="4019"/>
          <w:tab w:val="right" w:pos="4900"/>
        </w:tabs>
        <w:jc w:val="left"/>
        <w:rPr>
          <w:rFonts w:ascii="Trebuchet MS" w:hAnsi="Trebuchet MS" w:cs="Arial"/>
          <w:lang w:val="es-ES_tradnl"/>
        </w:rPr>
      </w:pPr>
    </w:p>
    <w:p w:rsidR="000A7EA7" w:rsidRDefault="000A7EA7" w:rsidP="000A7EA7">
      <w:pPr>
        <w:pStyle w:val="Textoindependiente2"/>
        <w:tabs>
          <w:tab w:val="left" w:pos="0"/>
          <w:tab w:val="right" w:pos="4900"/>
        </w:tabs>
        <w:jc w:val="left"/>
        <w:rPr>
          <w:rFonts w:ascii="Trebuchet MS" w:hAnsi="Trebuchet MS" w:cs="Arial"/>
        </w:rPr>
      </w:pPr>
      <w:r>
        <w:rPr>
          <w:rFonts w:ascii="Trebuchet MS" w:hAnsi="Trebuchet MS" w:cs="Arial"/>
          <w:lang w:val="es-ES_tradnl"/>
        </w:rPr>
        <w:tab/>
      </w:r>
      <w:r w:rsidRPr="003D4520">
        <w:rPr>
          <w:rFonts w:ascii="Trebuchet MS" w:hAnsi="Trebuchet MS" w:cs="Arial"/>
          <w:lang w:val="es-ES_tradnl"/>
        </w:rPr>
        <w:t>La UNLP,</w:t>
      </w:r>
      <w:r w:rsidRPr="003D4520">
        <w:rPr>
          <w:rFonts w:ascii="Trebuchet MS" w:hAnsi="Trebuchet MS" w:cs="Arial"/>
        </w:rPr>
        <w:t xml:space="preserve"> el CONICET y la CIC llaman a concurso público y abierto p</w:t>
      </w:r>
      <w:r>
        <w:rPr>
          <w:rFonts w:ascii="Trebuchet MS" w:hAnsi="Trebuchet MS" w:cs="Arial"/>
        </w:rPr>
        <w:t>ara cubrir el cargo de Director/a regular de las siguientes UNIDADES Ejecutoras de triple dependencia:</w:t>
      </w:r>
      <w:r w:rsidRPr="003D4520">
        <w:rPr>
          <w:rFonts w:ascii="Trebuchet MS" w:hAnsi="Trebuchet MS" w:cs="Arial"/>
        </w:rPr>
        <w:t xml:space="preserve"> </w:t>
      </w:r>
    </w:p>
    <w:p w:rsidR="000A7EA7" w:rsidRDefault="000A7EA7" w:rsidP="000A7EA7">
      <w:pPr>
        <w:pStyle w:val="Textoindependiente2"/>
        <w:tabs>
          <w:tab w:val="left" w:pos="0"/>
          <w:tab w:val="right" w:pos="4900"/>
        </w:tabs>
        <w:jc w:val="left"/>
        <w:rPr>
          <w:rFonts w:ascii="Trebuchet MS" w:hAnsi="Trebuchet MS" w:cs="Arial"/>
        </w:rPr>
      </w:pPr>
    </w:p>
    <w:p w:rsidR="000A7EA7" w:rsidRPr="000A7EA7" w:rsidRDefault="000A7EA7" w:rsidP="000A7EA7">
      <w:pPr>
        <w:pStyle w:val="Textoindependiente2"/>
        <w:numPr>
          <w:ilvl w:val="0"/>
          <w:numId w:val="2"/>
        </w:numPr>
        <w:pBdr>
          <w:top w:val="single" w:sz="4" w:space="1" w:color="auto"/>
          <w:left w:val="single" w:sz="4" w:space="4" w:color="auto"/>
          <w:bottom w:val="single" w:sz="4" w:space="0" w:color="auto"/>
          <w:right w:val="single" w:sz="4" w:space="4" w:color="auto"/>
        </w:pBdr>
        <w:tabs>
          <w:tab w:val="left" w:pos="0"/>
          <w:tab w:val="right" w:pos="4900"/>
        </w:tabs>
        <w:jc w:val="center"/>
        <w:rPr>
          <w:rFonts w:ascii="Trebuchet MS" w:hAnsi="Trebuchet MS" w:cs="Arial"/>
          <w:b/>
        </w:rPr>
      </w:pPr>
      <w:r w:rsidRPr="000A7EA7">
        <w:rPr>
          <w:rFonts w:ascii="Trebuchet MS" w:hAnsi="Trebuchet MS" w:cs="Arial"/>
          <w:b/>
        </w:rPr>
        <w:t>CENTRO DE TECNOLOGIA DE RECURSOS MINERALES Y CERAMICA (CETMIC)</w:t>
      </w:r>
    </w:p>
    <w:p w:rsidR="000A7EA7" w:rsidRPr="000A7EA7" w:rsidRDefault="000A7EA7" w:rsidP="000A7EA7">
      <w:pPr>
        <w:pStyle w:val="Textoindependiente2"/>
        <w:numPr>
          <w:ilvl w:val="0"/>
          <w:numId w:val="2"/>
        </w:numPr>
        <w:pBdr>
          <w:top w:val="single" w:sz="4" w:space="1" w:color="auto"/>
          <w:left w:val="single" w:sz="4" w:space="4" w:color="auto"/>
          <w:bottom w:val="single" w:sz="4" w:space="0" w:color="auto"/>
          <w:right w:val="single" w:sz="4" w:space="4" w:color="auto"/>
        </w:pBdr>
        <w:tabs>
          <w:tab w:val="left" w:pos="0"/>
          <w:tab w:val="right" w:pos="4900"/>
        </w:tabs>
        <w:jc w:val="center"/>
        <w:rPr>
          <w:rFonts w:ascii="Trebuchet MS" w:hAnsi="Trebuchet MS" w:cs="Arial"/>
          <w:b/>
          <w:lang w:val="es-ES_tradnl"/>
        </w:rPr>
      </w:pPr>
      <w:r w:rsidRPr="000A7EA7">
        <w:rPr>
          <w:rFonts w:ascii="Trebuchet MS" w:hAnsi="Trebuchet MS" w:cs="Arial"/>
          <w:b/>
          <w:lang w:val="es-ES_tradnl"/>
        </w:rPr>
        <w:t>NSTITUTO ARGENTINO DE RADIOASTRONOMIA (IAR)</w:t>
      </w:r>
    </w:p>
    <w:p w:rsidR="000A7EA7" w:rsidRPr="003D4520" w:rsidRDefault="000A7EA7" w:rsidP="000A7EA7">
      <w:pPr>
        <w:rPr>
          <w:rFonts w:ascii="Trebuchet MS" w:hAnsi="Trebuchet MS" w:cs="Arial"/>
        </w:rPr>
      </w:pPr>
    </w:p>
    <w:p w:rsidR="000A7EA7" w:rsidRPr="003D4520" w:rsidRDefault="000A7EA7" w:rsidP="000A7EA7">
      <w:pPr>
        <w:pStyle w:val="Sangradetextonormal"/>
        <w:ind w:firstLine="0"/>
        <w:rPr>
          <w:rFonts w:ascii="Trebuchet MS" w:hAnsi="Trebuchet MS" w:cs="Arial"/>
        </w:rPr>
      </w:pPr>
      <w:r w:rsidRPr="003D4520">
        <w:rPr>
          <w:rFonts w:ascii="Trebuchet MS" w:hAnsi="Trebuchet MS" w:cs="Arial"/>
        </w:rPr>
        <w:t xml:space="preserve">REQUISITOS: </w:t>
      </w:r>
    </w:p>
    <w:p w:rsidR="000A7EA7" w:rsidRPr="003D4520" w:rsidRDefault="000A7EA7" w:rsidP="000A7EA7">
      <w:pPr>
        <w:autoSpaceDE w:val="0"/>
        <w:autoSpaceDN w:val="0"/>
        <w:adjustRightInd w:val="0"/>
        <w:jc w:val="both"/>
        <w:rPr>
          <w:rFonts w:ascii="Trebuchet MS" w:hAnsi="Trebuchet MS" w:cs="Arial"/>
          <w:color w:val="FF0000"/>
        </w:rPr>
      </w:pPr>
      <w:r w:rsidRPr="003D4520">
        <w:rPr>
          <w:rFonts w:ascii="Trebuchet MS" w:hAnsi="Trebuchet MS" w:cs="Arial"/>
          <w:lang w:val="es-ES_tradnl"/>
        </w:rPr>
        <w:t xml:space="preserve">Ser docente investigador activo de la UNLP, </w:t>
      </w:r>
      <w:r w:rsidRPr="002767AD">
        <w:rPr>
          <w:rFonts w:ascii="Trebuchet MS" w:hAnsi="Trebuchet MS" w:cs="Arial"/>
          <w:lang w:val="es-ES_tradnl"/>
        </w:rPr>
        <w:t>investigador</w:t>
      </w:r>
      <w:r>
        <w:rPr>
          <w:rFonts w:ascii="Trebuchet MS" w:hAnsi="Trebuchet MS" w:cs="Arial"/>
          <w:color w:val="FF0000"/>
          <w:lang w:val="es-ES_tradnl"/>
        </w:rPr>
        <w:t xml:space="preserve"> </w:t>
      </w:r>
      <w:r w:rsidRPr="003D4520">
        <w:rPr>
          <w:rFonts w:ascii="Trebuchet MS" w:hAnsi="Trebuchet MS" w:cs="Arial"/>
          <w:lang w:val="es-ES_tradnl"/>
        </w:rPr>
        <w:t xml:space="preserve">del CONICET o de la CIC de acuerdo a lo que establecen sus respectivas reglamentaciones. </w:t>
      </w:r>
      <w:r w:rsidRPr="003D4520">
        <w:rPr>
          <w:rFonts w:ascii="Trebuchet MS" w:hAnsi="Trebuchet MS" w:cs="Arial"/>
        </w:rPr>
        <w:t xml:space="preserve">Podrá postularse también quien no siendo miembro de las instituciones convocantes, posea méritos académicos de excelencia en el área de investigación y desarrollo a la que pertenezca el instituto compartido, equivalentes a los requeridos para los miembros de la UNLP, del CONICET y de la CIC. </w:t>
      </w:r>
      <w:r w:rsidRPr="003D4520">
        <w:rPr>
          <w:rFonts w:ascii="Trebuchet MS" w:hAnsi="Trebuchet MS" w:cs="Trebuchet MS"/>
          <w:lang w:val="es-AR" w:eastAsia="es-AR"/>
        </w:rPr>
        <w:t>Ser menor de sesenta y cinco (65) años a la fecha en que se inicia el período de inscripción.</w:t>
      </w:r>
    </w:p>
    <w:p w:rsidR="000A7EA7" w:rsidRPr="003D4520" w:rsidRDefault="000A7EA7" w:rsidP="000A7EA7">
      <w:pPr>
        <w:pStyle w:val="Sangradetextonormal"/>
        <w:ind w:firstLine="0"/>
        <w:rPr>
          <w:rFonts w:ascii="Trebuchet MS" w:hAnsi="Trebuchet MS" w:cs="Arial"/>
          <w:strike/>
        </w:rPr>
      </w:pPr>
    </w:p>
    <w:p w:rsidR="000A7EA7" w:rsidRPr="003D4520" w:rsidRDefault="000A7EA7" w:rsidP="000A7EA7">
      <w:pPr>
        <w:pStyle w:val="Sangradetextonormal"/>
        <w:ind w:firstLine="0"/>
        <w:rPr>
          <w:rFonts w:ascii="Trebuchet MS" w:hAnsi="Trebuchet MS" w:cs="Arial"/>
        </w:rPr>
      </w:pPr>
      <w:r w:rsidRPr="003D4520">
        <w:rPr>
          <w:rFonts w:ascii="Trebuchet MS" w:hAnsi="Trebuchet MS" w:cs="Arial"/>
        </w:rPr>
        <w:t>Información a presentar:</w:t>
      </w:r>
    </w:p>
    <w:p w:rsidR="000A7EA7" w:rsidRPr="003D4520" w:rsidRDefault="000A7EA7" w:rsidP="000A7EA7">
      <w:pPr>
        <w:pStyle w:val="Sangradetextonormal"/>
        <w:numPr>
          <w:ilvl w:val="0"/>
          <w:numId w:val="1"/>
        </w:numPr>
        <w:tabs>
          <w:tab w:val="left" w:pos="360"/>
        </w:tabs>
        <w:ind w:left="0" w:firstLine="0"/>
        <w:rPr>
          <w:rFonts w:ascii="Trebuchet MS" w:hAnsi="Trebuchet MS" w:cs="Arial"/>
        </w:rPr>
      </w:pPr>
      <w:r w:rsidRPr="003D4520">
        <w:rPr>
          <w:rFonts w:ascii="Trebuchet MS" w:hAnsi="Trebuchet MS" w:cs="Arial"/>
        </w:rPr>
        <w:t>Nombre y apellido del aspirante</w:t>
      </w:r>
    </w:p>
    <w:p w:rsidR="000A7EA7" w:rsidRPr="003D4520" w:rsidRDefault="000A7EA7" w:rsidP="000A7EA7">
      <w:pPr>
        <w:pStyle w:val="Sangradetextonormal"/>
        <w:numPr>
          <w:ilvl w:val="0"/>
          <w:numId w:val="1"/>
        </w:numPr>
        <w:tabs>
          <w:tab w:val="left" w:pos="360"/>
        </w:tabs>
        <w:ind w:left="0" w:firstLine="0"/>
        <w:rPr>
          <w:rFonts w:ascii="Trebuchet MS" w:hAnsi="Trebuchet MS" w:cs="Arial"/>
        </w:rPr>
      </w:pPr>
      <w:r w:rsidRPr="003D4520">
        <w:rPr>
          <w:rFonts w:ascii="Trebuchet MS" w:hAnsi="Trebuchet MS" w:cs="Arial"/>
        </w:rPr>
        <w:t>Lugar y fecha de nacimiento y estado civil</w:t>
      </w:r>
    </w:p>
    <w:p w:rsidR="000A7EA7" w:rsidRPr="003D4520" w:rsidRDefault="000A7EA7" w:rsidP="000A7EA7">
      <w:pPr>
        <w:pStyle w:val="Sangradetextonormal"/>
        <w:numPr>
          <w:ilvl w:val="0"/>
          <w:numId w:val="1"/>
        </w:numPr>
        <w:tabs>
          <w:tab w:val="left" w:pos="360"/>
        </w:tabs>
        <w:ind w:left="0" w:firstLine="0"/>
        <w:rPr>
          <w:rFonts w:ascii="Trebuchet MS" w:hAnsi="Trebuchet MS" w:cs="Arial"/>
        </w:rPr>
      </w:pPr>
      <w:r w:rsidRPr="003D4520">
        <w:rPr>
          <w:rFonts w:ascii="Trebuchet MS" w:hAnsi="Trebuchet MS" w:cs="Arial"/>
        </w:rPr>
        <w:t>Nº de documento y autoridad que lo expidió</w:t>
      </w:r>
    </w:p>
    <w:p w:rsidR="000A7EA7" w:rsidRPr="003D4520" w:rsidRDefault="000A7EA7" w:rsidP="000A7EA7">
      <w:pPr>
        <w:pStyle w:val="Sangradetextonormal"/>
        <w:numPr>
          <w:ilvl w:val="0"/>
          <w:numId w:val="1"/>
        </w:numPr>
        <w:tabs>
          <w:tab w:val="left" w:pos="360"/>
        </w:tabs>
        <w:ind w:left="0" w:firstLine="0"/>
        <w:rPr>
          <w:rFonts w:ascii="Trebuchet MS" w:hAnsi="Trebuchet MS" w:cs="Arial"/>
        </w:rPr>
      </w:pPr>
      <w:r w:rsidRPr="003D4520">
        <w:rPr>
          <w:rFonts w:ascii="Trebuchet MS" w:hAnsi="Trebuchet MS" w:cs="Arial"/>
        </w:rPr>
        <w:t>Domicilio real y domicilio constituido</w:t>
      </w:r>
    </w:p>
    <w:p w:rsidR="000A7EA7" w:rsidRPr="003D4520" w:rsidRDefault="000A7EA7" w:rsidP="000A7EA7">
      <w:pPr>
        <w:pStyle w:val="Sangradetextonormal"/>
        <w:numPr>
          <w:ilvl w:val="0"/>
          <w:numId w:val="1"/>
        </w:numPr>
        <w:tabs>
          <w:tab w:val="left" w:pos="360"/>
        </w:tabs>
        <w:ind w:left="0" w:firstLine="0"/>
        <w:rPr>
          <w:rFonts w:ascii="Trebuchet MS" w:hAnsi="Trebuchet MS" w:cs="Arial"/>
        </w:rPr>
      </w:pPr>
      <w:r w:rsidRPr="003D4520">
        <w:rPr>
          <w:rFonts w:ascii="Trebuchet MS" w:hAnsi="Trebuchet MS" w:cs="Arial"/>
        </w:rPr>
        <w:t>Currículum vitae</w:t>
      </w:r>
    </w:p>
    <w:p w:rsidR="000A7EA7" w:rsidRPr="003D4520" w:rsidRDefault="000A7EA7" w:rsidP="000A7EA7">
      <w:pPr>
        <w:pStyle w:val="Sangradetextonormal"/>
        <w:numPr>
          <w:ilvl w:val="0"/>
          <w:numId w:val="1"/>
        </w:numPr>
        <w:tabs>
          <w:tab w:val="left" w:pos="360"/>
        </w:tabs>
        <w:ind w:left="0" w:firstLine="0"/>
        <w:rPr>
          <w:rFonts w:ascii="Trebuchet MS" w:hAnsi="Trebuchet MS" w:cs="Arial"/>
        </w:rPr>
      </w:pPr>
      <w:r w:rsidRPr="003D4520">
        <w:rPr>
          <w:rFonts w:ascii="Trebuchet MS" w:hAnsi="Trebuchet MS" w:cs="Arial"/>
        </w:rPr>
        <w:t>Proyecto institucional</w:t>
      </w:r>
    </w:p>
    <w:p w:rsidR="000A7EA7" w:rsidRPr="003D4520" w:rsidRDefault="000A7EA7" w:rsidP="000A7EA7">
      <w:pPr>
        <w:pStyle w:val="Sangradetextonormal"/>
        <w:rPr>
          <w:rFonts w:ascii="Trebuchet MS" w:hAnsi="Trebuchet MS" w:cs="Arial"/>
        </w:rPr>
      </w:pPr>
    </w:p>
    <w:p w:rsidR="000A7EA7" w:rsidRPr="003D4520" w:rsidRDefault="000A7EA7" w:rsidP="000A7EA7">
      <w:pPr>
        <w:pStyle w:val="Sangradetextonormal"/>
        <w:ind w:hanging="70"/>
        <w:rPr>
          <w:rFonts w:ascii="Trebuchet MS" w:hAnsi="Trebuchet MS" w:cs="Arial"/>
        </w:rPr>
      </w:pPr>
      <w:r w:rsidRPr="003D4520">
        <w:rPr>
          <w:rFonts w:ascii="Trebuchet MS" w:hAnsi="Trebuchet MS" w:cs="Arial"/>
        </w:rPr>
        <w:t>Aptitudes que serán evaluadas:</w:t>
      </w:r>
    </w:p>
    <w:p w:rsidR="000A7EA7" w:rsidRPr="003D4520" w:rsidRDefault="000A7EA7" w:rsidP="000A7EA7">
      <w:pPr>
        <w:pStyle w:val="Sangradetextonormal"/>
        <w:numPr>
          <w:ilvl w:val="0"/>
          <w:numId w:val="1"/>
        </w:numPr>
        <w:tabs>
          <w:tab w:val="num" w:pos="360"/>
        </w:tabs>
        <w:ind w:left="0" w:firstLine="0"/>
        <w:rPr>
          <w:rFonts w:ascii="Trebuchet MS" w:hAnsi="Trebuchet MS" w:cs="Arial"/>
        </w:rPr>
      </w:pPr>
      <w:r w:rsidRPr="003D4520">
        <w:rPr>
          <w:rFonts w:ascii="Trebuchet MS" w:hAnsi="Trebuchet MS" w:cs="Arial"/>
        </w:rPr>
        <w:t>Experiencia en gestión de ciencia y tecnología y en gestión universitaria</w:t>
      </w:r>
    </w:p>
    <w:p w:rsidR="000A7EA7" w:rsidRPr="003D4520" w:rsidRDefault="000A7EA7" w:rsidP="000A7EA7">
      <w:pPr>
        <w:pStyle w:val="Sangradetextonormal"/>
        <w:numPr>
          <w:ilvl w:val="0"/>
          <w:numId w:val="1"/>
        </w:numPr>
        <w:tabs>
          <w:tab w:val="num" w:pos="360"/>
        </w:tabs>
        <w:ind w:left="0" w:firstLine="0"/>
        <w:rPr>
          <w:rFonts w:ascii="Trebuchet MS" w:hAnsi="Trebuchet MS" w:cs="Arial"/>
        </w:rPr>
      </w:pPr>
      <w:r w:rsidRPr="003D4520">
        <w:rPr>
          <w:rFonts w:ascii="Trebuchet MS" w:hAnsi="Trebuchet MS" w:cs="Arial"/>
        </w:rPr>
        <w:t>Condiciones para la conducción de grupos de trabajo de profesionales de alta calificación.</w:t>
      </w:r>
    </w:p>
    <w:p w:rsidR="000A7EA7" w:rsidRPr="003D4520" w:rsidRDefault="000A7EA7" w:rsidP="000A7EA7">
      <w:pPr>
        <w:pStyle w:val="Sangradetextonormal"/>
        <w:numPr>
          <w:ilvl w:val="0"/>
          <w:numId w:val="1"/>
        </w:numPr>
        <w:tabs>
          <w:tab w:val="num" w:pos="360"/>
        </w:tabs>
        <w:ind w:left="0" w:firstLine="0"/>
        <w:rPr>
          <w:rFonts w:ascii="Trebuchet MS" w:hAnsi="Trebuchet MS" w:cs="Arial"/>
        </w:rPr>
      </w:pPr>
      <w:r w:rsidRPr="003D4520">
        <w:rPr>
          <w:rFonts w:ascii="Trebuchet MS" w:hAnsi="Trebuchet MS" w:cs="Arial"/>
        </w:rPr>
        <w:t>Experiencia en la confección de planes de trabajo y en el análisis económico-financiero de los mismos.</w:t>
      </w:r>
    </w:p>
    <w:p w:rsidR="000A7EA7" w:rsidRPr="003D4520" w:rsidRDefault="000A7EA7" w:rsidP="000A7EA7">
      <w:pPr>
        <w:pStyle w:val="Sangradetextonormal"/>
        <w:numPr>
          <w:ilvl w:val="0"/>
          <w:numId w:val="1"/>
        </w:numPr>
        <w:pBdr>
          <w:top w:val="single" w:sz="4" w:space="1" w:color="auto"/>
          <w:left w:val="single" w:sz="4" w:space="4" w:color="auto"/>
          <w:bottom w:val="single" w:sz="4" w:space="1" w:color="auto"/>
          <w:right w:val="single" w:sz="4" w:space="4" w:color="auto"/>
        </w:pBdr>
        <w:tabs>
          <w:tab w:val="num" w:pos="360"/>
        </w:tabs>
        <w:ind w:left="0" w:firstLine="0"/>
        <w:rPr>
          <w:rFonts w:ascii="Trebuchet MS" w:hAnsi="Trebuchet MS" w:cs="Arial"/>
        </w:rPr>
      </w:pPr>
      <w:r w:rsidRPr="003D4520">
        <w:rPr>
          <w:rFonts w:ascii="Trebuchet MS" w:hAnsi="Trebuchet MS" w:cs="Arial"/>
        </w:rPr>
        <w:t>El proyecto institucional deberá contemplar los aspectos científicos, técnicos y de administración de recursos humanos y financieros, a fin de sustentar la producción científico–técnica del Instituto UNLP–CONICET-CIC concursado.</w:t>
      </w:r>
    </w:p>
    <w:p w:rsidR="000A7EA7" w:rsidRPr="003D4520" w:rsidRDefault="000A7EA7" w:rsidP="000A7EA7">
      <w:pPr>
        <w:jc w:val="both"/>
        <w:rPr>
          <w:rFonts w:ascii="Trebuchet MS" w:hAnsi="Trebuchet MS" w:cs="Arial"/>
        </w:rPr>
      </w:pPr>
    </w:p>
    <w:p w:rsidR="000A7EA7" w:rsidRPr="003D4520" w:rsidRDefault="000A7EA7" w:rsidP="000A7EA7">
      <w:pPr>
        <w:jc w:val="both"/>
        <w:rPr>
          <w:rFonts w:ascii="Trebuchet MS" w:hAnsi="Trebuchet MS" w:cs="Arial"/>
          <w:lang w:val="es-ES_tradnl"/>
        </w:rPr>
      </w:pPr>
      <w:r w:rsidRPr="003D4520">
        <w:rPr>
          <w:rFonts w:ascii="Trebuchet MS" w:hAnsi="Trebuchet MS" w:cs="Arial"/>
        </w:rPr>
        <w:t>REMUNERACIÓN</w:t>
      </w:r>
    </w:p>
    <w:p w:rsidR="000A7EA7" w:rsidRPr="003D4520" w:rsidRDefault="000A7EA7" w:rsidP="000A7EA7">
      <w:pPr>
        <w:pStyle w:val="Textoindependiente2"/>
        <w:ind w:left="-180"/>
        <w:rPr>
          <w:rFonts w:ascii="Trebuchet MS" w:hAnsi="Trebuchet MS" w:cs="Arial"/>
        </w:rPr>
      </w:pPr>
      <w:r w:rsidRPr="003D4520">
        <w:rPr>
          <w:rFonts w:ascii="Trebuchet MS" w:hAnsi="Trebuchet MS" w:cs="Arial"/>
        </w:rPr>
        <w:t xml:space="preserve">a) Si el candidato seleccionado es Profesor de la UNLP y no posee dedicación exclusiva, la dedicación de su designación se modificará a dedicación exclusiva por el tiempo de su designación como Director, y se fijará un adicional que le corresponda como suplemento por función de cargo. </w:t>
      </w:r>
    </w:p>
    <w:p w:rsidR="000A7EA7" w:rsidRPr="003D4520" w:rsidRDefault="000A7EA7" w:rsidP="000A7EA7">
      <w:pPr>
        <w:ind w:left="-180"/>
        <w:jc w:val="both"/>
        <w:rPr>
          <w:rFonts w:ascii="Trebuchet MS" w:hAnsi="Trebuchet MS" w:cs="Arial"/>
          <w:lang w:val="es-ES_tradnl"/>
        </w:rPr>
      </w:pPr>
      <w:r w:rsidRPr="003D4520">
        <w:rPr>
          <w:rFonts w:ascii="Trebuchet MS" w:hAnsi="Trebuchet MS" w:cs="Arial"/>
          <w:lang w:val="es-ES_tradnl"/>
        </w:rPr>
        <w:t xml:space="preserve">b) Si el candidato seleccionado es un investigador de </w:t>
      </w:r>
      <w:smartTag w:uri="urn:schemas-microsoft-com:office:smarttags" w:element="PersonName">
        <w:smartTagPr>
          <w:attr w:name="ProductID" w:val="la Carrera"/>
        </w:smartTagPr>
        <w:r w:rsidRPr="003D4520">
          <w:rPr>
            <w:rFonts w:ascii="Trebuchet MS" w:hAnsi="Trebuchet MS" w:cs="Arial"/>
            <w:lang w:val="es-ES_tradnl"/>
          </w:rPr>
          <w:t>la Carrera</w:t>
        </w:r>
      </w:smartTag>
      <w:r w:rsidRPr="003D4520">
        <w:rPr>
          <w:rFonts w:ascii="Trebuchet MS" w:hAnsi="Trebuchet MS" w:cs="Arial"/>
          <w:lang w:val="es-ES_tradnl"/>
        </w:rPr>
        <w:t xml:space="preserve"> del Investigador del CONICET o de la CIC recibirá su sueldo habitual más un adicional como suplemento por función de cargo.</w:t>
      </w:r>
    </w:p>
    <w:p w:rsidR="000A7EA7" w:rsidRPr="003D4520" w:rsidRDefault="000A7EA7" w:rsidP="000A7EA7">
      <w:pPr>
        <w:ind w:left="-180"/>
        <w:jc w:val="both"/>
        <w:rPr>
          <w:rFonts w:ascii="Trebuchet MS" w:hAnsi="Trebuchet MS" w:cs="Arial"/>
          <w:lang w:val="es-ES_tradnl"/>
        </w:rPr>
      </w:pPr>
      <w:r w:rsidRPr="003D4520">
        <w:rPr>
          <w:rFonts w:ascii="Trebuchet MS" w:hAnsi="Trebuchet MS" w:cs="Arial"/>
          <w:lang w:val="es-ES_tradnl"/>
        </w:rPr>
        <w:t xml:space="preserve">c) Si el candidato seleccionado no es un investigador del CONICET ni de otro escalafón científico–tecnológico, percibirá una remuneración equivalente a </w:t>
      </w:r>
      <w:r w:rsidRPr="003D4520">
        <w:rPr>
          <w:rFonts w:ascii="Trebuchet MS" w:hAnsi="Trebuchet MS" w:cs="Arial"/>
          <w:lang w:val="es-ES_tradnl"/>
        </w:rPr>
        <w:lastRenderedPageBreak/>
        <w:t xml:space="preserve">la categoría de </w:t>
      </w:r>
      <w:smartTag w:uri="urn:schemas-microsoft-com:office:smarttags" w:element="PersonName">
        <w:smartTagPr>
          <w:attr w:name="ProductID" w:val="la Carrera"/>
        </w:smartTagPr>
        <w:r w:rsidRPr="003D4520">
          <w:rPr>
            <w:rFonts w:ascii="Trebuchet MS" w:hAnsi="Trebuchet MS" w:cs="Arial"/>
            <w:lang w:val="es-ES_tradnl"/>
          </w:rPr>
          <w:t>la Carrera</w:t>
        </w:r>
      </w:smartTag>
      <w:r w:rsidRPr="003D4520">
        <w:rPr>
          <w:rFonts w:ascii="Trebuchet MS" w:hAnsi="Trebuchet MS" w:cs="Arial"/>
          <w:lang w:val="es-ES_tradnl"/>
        </w:rPr>
        <w:t xml:space="preserve"> del Investigador -que el jurado proponga y que sea aprobada por el Directorio- más el adicional indicado en el punto b). Dicha remuneración no podrá ser menor que la de un Investigador Independiente. Se firmará un contrato por el tiempo de duración de la designación.</w:t>
      </w:r>
    </w:p>
    <w:p w:rsidR="000A7EA7" w:rsidRDefault="000A7EA7" w:rsidP="000A7EA7">
      <w:pPr>
        <w:jc w:val="both"/>
        <w:rPr>
          <w:rFonts w:ascii="Trebuchet MS" w:hAnsi="Trebuchet MS" w:cs="Arial"/>
          <w:lang w:val="es-ES_tradnl"/>
        </w:rPr>
      </w:pPr>
    </w:p>
    <w:p w:rsidR="000A7EA7" w:rsidRPr="000A7EA7" w:rsidRDefault="000A7EA7" w:rsidP="000A7EA7">
      <w:pPr>
        <w:jc w:val="both"/>
        <w:rPr>
          <w:rFonts w:ascii="Trebuchet MS" w:hAnsi="Trebuchet MS" w:cs="Arial"/>
          <w:b/>
          <w:lang w:val="es-ES_tradnl"/>
        </w:rPr>
      </w:pPr>
      <w:r w:rsidRPr="000A7EA7">
        <w:rPr>
          <w:rFonts w:ascii="Trebuchet MS" w:hAnsi="Trebuchet MS" w:cs="Arial"/>
          <w:b/>
          <w:lang w:val="es-ES_tradnl"/>
        </w:rPr>
        <w:t>DURACIÓN EN EL CARGO: 4 años</w:t>
      </w:r>
    </w:p>
    <w:p w:rsidR="000A7EA7" w:rsidRPr="003D4520" w:rsidRDefault="000A7EA7" w:rsidP="000A7EA7">
      <w:pPr>
        <w:rPr>
          <w:rFonts w:ascii="Trebuchet MS" w:hAnsi="Trebuchet MS" w:cs="Arial"/>
        </w:rPr>
      </w:pPr>
    </w:p>
    <w:p w:rsidR="000A7EA7" w:rsidRPr="003D4520" w:rsidRDefault="000A7EA7" w:rsidP="000A7EA7">
      <w:pPr>
        <w:jc w:val="both"/>
        <w:rPr>
          <w:rFonts w:ascii="Trebuchet MS" w:hAnsi="Trebuchet MS" w:cs="Arial"/>
          <w:u w:val="single"/>
        </w:rPr>
      </w:pPr>
      <w:r w:rsidRPr="003D4520">
        <w:rPr>
          <w:rFonts w:ascii="Trebuchet MS" w:hAnsi="Trebuchet MS" w:cs="Arial"/>
          <w:u w:val="single"/>
        </w:rPr>
        <w:t>CONDICIONES:</w:t>
      </w:r>
    </w:p>
    <w:p w:rsidR="000A7EA7" w:rsidRPr="003D4520" w:rsidRDefault="000A7EA7" w:rsidP="000A7EA7">
      <w:pPr>
        <w:jc w:val="both"/>
        <w:rPr>
          <w:rFonts w:ascii="Trebuchet MS" w:hAnsi="Trebuchet MS" w:cs="Arial"/>
          <w:lang w:val="es-ES_tradnl"/>
        </w:rPr>
      </w:pPr>
      <w:r w:rsidRPr="000A7EA7">
        <w:rPr>
          <w:rFonts w:ascii="Trebuchet MS" w:hAnsi="Trebuchet MS" w:cs="Arial"/>
          <w:b/>
          <w:lang w:val="es-ES_tradnl"/>
        </w:rPr>
        <w:t>El cargo exige dedicación exclusiva</w:t>
      </w:r>
      <w:r w:rsidRPr="003D4520">
        <w:rPr>
          <w:rFonts w:ascii="Trebuchet MS" w:hAnsi="Trebuchet MS" w:cs="Arial"/>
          <w:lang w:val="es-ES_tradnl"/>
        </w:rPr>
        <w:t xml:space="preserve"> y es incompatible con cualquier actividad profesional o comercial, excepto la investigación que pueda realizarse en el centro a dirigir, la docencia y excepcionalmente, asesorías técnicas autorizadas de acuerdo a las normas vigentes para los docentes–investigadores de la UNLP y para los miembros de </w:t>
      </w:r>
      <w:smartTag w:uri="urn:schemas-microsoft-com:office:smarttags" w:element="PersonName">
        <w:smartTagPr>
          <w:attr w:name="ProductID" w:val="la Carrera"/>
        </w:smartTagPr>
        <w:r w:rsidRPr="003D4520">
          <w:rPr>
            <w:rFonts w:ascii="Trebuchet MS" w:hAnsi="Trebuchet MS" w:cs="Arial"/>
            <w:lang w:val="es-ES_tradnl"/>
          </w:rPr>
          <w:t>la Carrera</w:t>
        </w:r>
      </w:smartTag>
      <w:r w:rsidRPr="003D4520">
        <w:rPr>
          <w:rFonts w:ascii="Trebuchet MS" w:hAnsi="Trebuchet MS" w:cs="Arial"/>
          <w:lang w:val="es-ES_tradnl"/>
        </w:rPr>
        <w:t xml:space="preserve"> del Investigador del CONICET y la CIC.</w:t>
      </w:r>
    </w:p>
    <w:p w:rsidR="000A7EA7" w:rsidRPr="003D4520" w:rsidRDefault="000A7EA7" w:rsidP="000A7EA7">
      <w:pPr>
        <w:jc w:val="both"/>
        <w:rPr>
          <w:rFonts w:ascii="Trebuchet MS" w:hAnsi="Trebuchet MS" w:cs="Arial"/>
          <w:lang w:val="es-ES_tradnl"/>
        </w:rPr>
      </w:pPr>
    </w:p>
    <w:p w:rsidR="000A7EA7" w:rsidRPr="003D4520" w:rsidRDefault="000A7EA7" w:rsidP="000A7EA7">
      <w:pPr>
        <w:jc w:val="both"/>
        <w:rPr>
          <w:rFonts w:ascii="Trebuchet MS" w:hAnsi="Trebuchet MS" w:cs="Arial"/>
          <w:lang w:val="es-ES_tradnl"/>
        </w:rPr>
      </w:pPr>
      <w:r w:rsidRPr="003D4520">
        <w:rPr>
          <w:rFonts w:ascii="Trebuchet MS" w:hAnsi="Trebuchet MS" w:cs="Arial"/>
          <w:u w:val="single"/>
        </w:rPr>
        <w:t>LUGAR DE PRESENTACION</w:t>
      </w:r>
    </w:p>
    <w:p w:rsidR="000A7EA7" w:rsidRPr="000A7EA7" w:rsidRDefault="000A7EA7" w:rsidP="000A7EA7">
      <w:pPr>
        <w:jc w:val="both"/>
        <w:rPr>
          <w:rFonts w:ascii="Trebuchet MS" w:hAnsi="Trebuchet MS" w:cs="Arial"/>
          <w:b/>
          <w:lang w:val="es-ES_tradnl"/>
        </w:rPr>
      </w:pPr>
      <w:r w:rsidRPr="000A7EA7">
        <w:rPr>
          <w:rFonts w:ascii="Trebuchet MS" w:hAnsi="Trebuchet MS" w:cs="Arial"/>
          <w:lang w:val="es-ES_tradnl"/>
        </w:rPr>
        <w:t xml:space="preserve">Las presentaciones de los postulantes serán </w:t>
      </w:r>
      <w:r w:rsidRPr="000A7EA7">
        <w:rPr>
          <w:rFonts w:ascii="Trebuchet MS" w:hAnsi="Trebuchet MS" w:cs="Arial"/>
          <w:b/>
          <w:lang w:val="es-ES_tradnl"/>
        </w:rPr>
        <w:t>EXCLUSIVAMENTE EN FORMATO</w:t>
      </w:r>
      <w:r>
        <w:rPr>
          <w:rFonts w:ascii="Trebuchet MS" w:hAnsi="Trebuchet MS" w:cs="Arial"/>
          <w:b/>
          <w:lang w:val="es-ES_tradnl"/>
        </w:rPr>
        <w:t xml:space="preserve"> </w:t>
      </w:r>
      <w:r w:rsidRPr="000A7EA7">
        <w:rPr>
          <w:rFonts w:ascii="Trebuchet MS" w:hAnsi="Trebuchet MS" w:cs="Arial"/>
          <w:b/>
          <w:lang w:val="es-ES_tradnl"/>
        </w:rPr>
        <w:t>ELECTRONICO.</w:t>
      </w:r>
    </w:p>
    <w:p w:rsidR="000A7EA7" w:rsidRDefault="000A7EA7" w:rsidP="000A7EA7">
      <w:pPr>
        <w:jc w:val="both"/>
        <w:rPr>
          <w:rFonts w:ascii="Trebuchet MS" w:hAnsi="Trebuchet MS"/>
        </w:rPr>
      </w:pPr>
      <w:r w:rsidRPr="003D4520">
        <w:rPr>
          <w:rFonts w:ascii="Trebuchet MS" w:hAnsi="Trebuchet MS" w:cs="Arial"/>
        </w:rPr>
        <w:t xml:space="preserve">La versión electrónica deberá enviarse a </w:t>
      </w:r>
      <w:hyperlink r:id="rId5" w:history="1">
        <w:r w:rsidRPr="003D4520">
          <w:rPr>
            <w:rStyle w:val="Hipervnculo"/>
            <w:rFonts w:ascii="Trebuchet MS" w:hAnsi="Trebuchet MS" w:cs="Arial"/>
          </w:rPr>
          <w:t>concurso-</w:t>
        </w:r>
        <w:r w:rsidRPr="003D4520">
          <w:rPr>
            <w:rStyle w:val="Hipervnculo"/>
            <w:rFonts w:ascii="Trebuchet MS" w:hAnsi="Trebuchet MS"/>
          </w:rPr>
          <w:t>u</w:t>
        </w:r>
        <w:r w:rsidRPr="003D4520">
          <w:rPr>
            <w:rStyle w:val="Hipervnculo"/>
            <w:rFonts w:ascii="Trebuchet MS" w:hAnsi="Trebuchet MS" w:cs="Arial"/>
          </w:rPr>
          <w:t>e@conicet.gov.ar</w:t>
        </w:r>
      </w:hyperlink>
      <w:r w:rsidRPr="003D4520">
        <w:rPr>
          <w:rFonts w:ascii="Trebuchet MS" w:hAnsi="Trebuchet MS"/>
        </w:rPr>
        <w:t xml:space="preserve">, </w:t>
      </w:r>
      <w:hyperlink r:id="rId6" w:history="1">
        <w:r w:rsidRPr="003D4520">
          <w:rPr>
            <w:rStyle w:val="Hipervnculo"/>
            <w:rFonts w:ascii="Trebuchet MS" w:hAnsi="Trebuchet MS" w:cs="Trebuchet MS"/>
            <w:i/>
            <w:iCs/>
            <w:lang w:val="es-AR" w:eastAsia="es-AR"/>
          </w:rPr>
          <w:t>concurso@presi.unlp.edu.ar</w:t>
        </w:r>
      </w:hyperlink>
      <w:r w:rsidRPr="003D4520">
        <w:rPr>
          <w:rFonts w:ascii="Trebuchet MS" w:hAnsi="Trebuchet MS" w:cs="Trebuchet MS"/>
          <w:i/>
          <w:iCs/>
          <w:lang w:val="es-AR" w:eastAsia="es-AR"/>
        </w:rPr>
        <w:t xml:space="preserve"> </w:t>
      </w:r>
      <w:r w:rsidR="003772BF">
        <w:rPr>
          <w:rFonts w:ascii="Trebuchet MS" w:hAnsi="Trebuchet MS"/>
        </w:rPr>
        <w:t xml:space="preserve">y a </w:t>
      </w:r>
      <w:hyperlink r:id="rId7" w:history="1">
        <w:r w:rsidR="003772BF" w:rsidRPr="007867C5">
          <w:rPr>
            <w:rStyle w:val="Hipervnculo"/>
            <w:rFonts w:ascii="Trebuchet MS" w:hAnsi="Trebuchet MS"/>
          </w:rPr>
          <w:t>vinculacion@cic.gba.gob.ar</w:t>
        </w:r>
      </w:hyperlink>
      <w:r w:rsidR="003772BF">
        <w:rPr>
          <w:rFonts w:ascii="Trebuchet MS" w:hAnsi="Trebuchet MS"/>
        </w:rPr>
        <w:t xml:space="preserve">; </w:t>
      </w:r>
      <w:hyperlink r:id="rId8" w:history="1">
        <w:r w:rsidR="003772BF" w:rsidRPr="007867C5">
          <w:rPr>
            <w:rStyle w:val="Hipervnculo"/>
            <w:rFonts w:ascii="Trebuchet MS" w:hAnsi="Trebuchet MS"/>
          </w:rPr>
          <w:t>cic.centros@cic.gba.gob.ar</w:t>
        </w:r>
      </w:hyperlink>
    </w:p>
    <w:p w:rsidR="003772BF" w:rsidRPr="003D4520" w:rsidRDefault="003772BF" w:rsidP="000A7EA7">
      <w:pPr>
        <w:jc w:val="both"/>
        <w:rPr>
          <w:rFonts w:ascii="Trebuchet MS" w:hAnsi="Trebuchet MS" w:cs="Arial"/>
          <w:color w:val="FF0000"/>
        </w:rPr>
      </w:pPr>
      <w:bookmarkStart w:id="0" w:name="_GoBack"/>
      <w:bookmarkEnd w:id="0"/>
    </w:p>
    <w:p w:rsidR="000A7EA7" w:rsidRPr="003D4520" w:rsidRDefault="000A7EA7" w:rsidP="000A7EA7">
      <w:pPr>
        <w:jc w:val="both"/>
        <w:rPr>
          <w:rFonts w:ascii="Trebuchet MS" w:hAnsi="Trebuchet MS" w:cs="Arial"/>
          <w:lang w:val="es-ES_tradnl"/>
        </w:rPr>
      </w:pPr>
    </w:p>
    <w:p w:rsidR="000A7EA7" w:rsidRDefault="000A7EA7" w:rsidP="000A7EA7">
      <w:pPr>
        <w:pStyle w:val="Ttulo6"/>
        <w:rPr>
          <w:rFonts w:ascii="Trebuchet MS" w:hAnsi="Trebuchet MS" w:cs="Arial"/>
        </w:rPr>
      </w:pPr>
      <w:r w:rsidRPr="003D4520">
        <w:rPr>
          <w:rFonts w:ascii="Trebuchet MS" w:hAnsi="Trebuchet MS" w:cs="Arial"/>
        </w:rPr>
        <w:t>La presentación al concurso implica la aceptación del reglamento en todos sus términos</w:t>
      </w:r>
    </w:p>
    <w:p w:rsidR="000A7EA7" w:rsidRDefault="000A7EA7" w:rsidP="000A7EA7">
      <w:pPr>
        <w:rPr>
          <w:rFonts w:ascii="Trebuchet MS" w:hAnsi="Trebuchet MS" w:cs="Arial"/>
          <w:lang w:val="es-ES_tradnl"/>
        </w:rPr>
      </w:pPr>
    </w:p>
    <w:p w:rsidR="000A7EA7" w:rsidRDefault="000A7EA7" w:rsidP="000A7EA7">
      <w:pPr>
        <w:rPr>
          <w:rFonts w:ascii="Trebuchet MS" w:hAnsi="Trebuchet MS"/>
        </w:rPr>
      </w:pPr>
    </w:p>
    <w:p w:rsidR="0070709B" w:rsidRDefault="003772BF"/>
    <w:sectPr w:rsidR="0070709B" w:rsidSect="007D1CD5">
      <w:pgSz w:w="11906" w:h="16838"/>
      <w:pgMar w:top="1417" w:right="21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51B4E"/>
    <w:multiLevelType w:val="hybridMultilevel"/>
    <w:tmpl w:val="7C4E2D42"/>
    <w:lvl w:ilvl="0" w:tplc="B7BAF87E">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D76691"/>
    <w:multiLevelType w:val="hybridMultilevel"/>
    <w:tmpl w:val="13609E0A"/>
    <w:lvl w:ilvl="0" w:tplc="4A88D672">
      <w:start w:val="103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A7"/>
    <w:rsid w:val="000A7EA7"/>
    <w:rsid w:val="000F2C80"/>
    <w:rsid w:val="002D4FB7"/>
    <w:rsid w:val="003772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77D42D2"/>
  <w15:chartTrackingRefBased/>
  <w15:docId w15:val="{046F482A-6295-403E-92D4-98209337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EA7"/>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0A7EA7"/>
    <w:pPr>
      <w:keepNext/>
      <w:jc w:val="both"/>
      <w:outlineLvl w:val="5"/>
    </w:pPr>
    <w:rPr>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0A7EA7"/>
    <w:rPr>
      <w:rFonts w:ascii="Times New Roman" w:eastAsia="Times New Roman" w:hAnsi="Times New Roman" w:cs="Times New Roman"/>
      <w:sz w:val="24"/>
      <w:szCs w:val="24"/>
      <w:u w:val="single"/>
      <w:lang w:val="es-ES_tradnl" w:eastAsia="es-ES"/>
    </w:rPr>
  </w:style>
  <w:style w:type="character" w:styleId="Hipervnculo">
    <w:name w:val="Hyperlink"/>
    <w:rsid w:val="000A7EA7"/>
    <w:rPr>
      <w:rFonts w:ascii="Times New Roman" w:hAnsi="Times New Roman" w:cs="Times New Roman" w:hint="default"/>
      <w:color w:val="0000FF"/>
      <w:u w:val="single"/>
    </w:rPr>
  </w:style>
  <w:style w:type="paragraph" w:styleId="Textoindependiente">
    <w:name w:val="Body Text"/>
    <w:basedOn w:val="Normal"/>
    <w:link w:val="TextoindependienteCar"/>
    <w:rsid w:val="000A7EA7"/>
    <w:pPr>
      <w:spacing w:line="360" w:lineRule="auto"/>
      <w:jc w:val="both"/>
    </w:pPr>
  </w:style>
  <w:style w:type="character" w:customStyle="1" w:styleId="TextoindependienteCar">
    <w:name w:val="Texto independiente Car"/>
    <w:basedOn w:val="Fuentedeprrafopredeter"/>
    <w:link w:val="Textoindependiente"/>
    <w:rsid w:val="000A7EA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0A7EA7"/>
    <w:pPr>
      <w:ind w:firstLine="2124"/>
      <w:jc w:val="both"/>
    </w:pPr>
  </w:style>
  <w:style w:type="character" w:customStyle="1" w:styleId="SangradetextonormalCar">
    <w:name w:val="Sangría de texto normal Car"/>
    <w:basedOn w:val="Fuentedeprrafopredeter"/>
    <w:link w:val="Sangradetextonormal"/>
    <w:rsid w:val="000A7EA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0A7EA7"/>
    <w:pPr>
      <w:jc w:val="both"/>
    </w:pPr>
  </w:style>
  <w:style w:type="character" w:customStyle="1" w:styleId="Textoindependiente2Car">
    <w:name w:val="Texto independiente 2 Car"/>
    <w:basedOn w:val="Fuentedeprrafopredeter"/>
    <w:link w:val="Textoindependiente2"/>
    <w:rsid w:val="000A7EA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centros@cic.gba.gob.ar" TargetMode="External"/><Relationship Id="rId3" Type="http://schemas.openxmlformats.org/officeDocument/2006/relationships/settings" Target="settings.xml"/><Relationship Id="rId7" Type="http://schemas.openxmlformats.org/officeDocument/2006/relationships/hyperlink" Target="mailto:vinculacion@cic.gba.gob.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urso@presi.unlp.edu.ar" TargetMode="External"/><Relationship Id="rId5" Type="http://schemas.openxmlformats.org/officeDocument/2006/relationships/hyperlink" Target="mailto:concurso-ue@conicet.gov.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Maria Pawliska</dc:creator>
  <cp:keywords/>
  <dc:description/>
  <cp:lastModifiedBy>usuario</cp:lastModifiedBy>
  <cp:revision>2</cp:revision>
  <dcterms:created xsi:type="dcterms:W3CDTF">2022-08-12T14:08:00Z</dcterms:created>
  <dcterms:modified xsi:type="dcterms:W3CDTF">2022-08-12T14:08:00Z</dcterms:modified>
</cp:coreProperties>
</file>