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AAA4" w14:textId="77777777" w:rsidR="003E5A14" w:rsidRPr="003E5A14" w:rsidRDefault="003E5A14" w:rsidP="00622888"/>
    <w:p w14:paraId="6CDADE2E" w14:textId="734638BE" w:rsidR="00C842E1" w:rsidRPr="00C842E1" w:rsidRDefault="00622888" w:rsidP="00C842E1">
      <w:pPr>
        <w:spacing w:after="0" w:line="240" w:lineRule="auto"/>
        <w:jc w:val="center"/>
        <w:rPr>
          <w:rFonts w:eastAsia="Times New Roman" w:cs="Calibri"/>
          <w:color w:val="000000"/>
          <w:lang w:eastAsia="es-AR"/>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End w:id="0"/>
      <w:r w:rsidR="002210D5" w:rsidRPr="002210D5">
        <w:rPr>
          <w:rFonts w:eastAsia="Times New Roman" w:cs="Calibri"/>
          <w:color w:val="000000"/>
          <w:lang w:eastAsia="es-AR"/>
        </w:rPr>
        <w:t>Convocatoria Concurso Subsidio para Organizaciones De Reuniones Cientificas y Tecnologicas.</w:t>
      </w:r>
    </w:p>
    <w:p w14:paraId="0F5DB6C4" w14:textId="0050DC64" w:rsidR="00622888" w:rsidRPr="00C842E1" w:rsidRDefault="002210D5" w:rsidP="00C842E1">
      <w:pPr>
        <w:spacing w:after="0" w:line="240" w:lineRule="auto"/>
        <w:jc w:val="center"/>
        <w:rPr>
          <w:rFonts w:eastAsia="Times New Roman" w:cs="Calibri"/>
          <w:color w:val="000000"/>
          <w:lang w:eastAsia="es-AR"/>
        </w:rPr>
      </w:pPr>
      <w:r w:rsidRPr="002210D5">
        <w:rPr>
          <w:rFonts w:eastAsia="Times New Roman" w:cs="Calibri"/>
          <w:color w:val="000000"/>
          <w:lang w:eastAsia="es-AR"/>
        </w:rPr>
        <w:t>ORCT25-26: ORGANIZACIÓN DE REUNIONES CIENTÍFICAS Y TECNOLÓGICAS</w:t>
      </w:r>
      <w:r w:rsidR="00622888" w:rsidRPr="00C842E1">
        <w:rPr>
          <w:rFonts w:eastAsia="Times New Roman" w:cs="Calibri"/>
          <w:color w:val="000000"/>
          <w:lang w:eastAsia="es-AR"/>
        </w:rPr>
        <w:br/>
      </w:r>
      <w:bookmarkStart w:id="1" w:name="_Hlk103344122"/>
      <w:bookmarkEnd w:id="1"/>
    </w:p>
    <w:p w14:paraId="193933AE" w14:textId="77777777" w:rsidR="00622888" w:rsidRPr="007B43B8" w:rsidRDefault="00622888" w:rsidP="00622888">
      <w:pPr>
        <w:rPr>
          <w:rFonts w:ascii="Arial" w:hAnsi="Arial" w:cs="Arial"/>
          <w:b/>
          <w:sz w:val="28"/>
          <w:szCs w:val="28"/>
          <w:u w:val="single"/>
        </w:rPr>
      </w:pPr>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300E89F8" w:rsidR="00622888" w:rsidRDefault="008847B0" w:rsidP="00622888">
      <w:pPr>
        <w:pStyle w:val="Prrafodelista"/>
        <w:jc w:val="both"/>
        <w:rPr>
          <w:rFonts w:ascii="Arial" w:hAnsi="Arial" w:cs="Arial"/>
        </w:rPr>
      </w:pPr>
      <w:r>
        <w:rPr>
          <w:rFonts w:ascii="Arial" w:hAnsi="Arial" w:cs="Arial"/>
          <w:noProof/>
        </w:rPr>
        <w:drawing>
          <wp:inline distT="0" distB="0" distL="0" distR="0" wp14:anchorId="46E7C68F" wp14:editId="4EF1DF40">
            <wp:extent cx="5397500" cy="2806700"/>
            <wp:effectExtent l="0" t="0" r="0" b="0"/>
            <wp:docPr id="669902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2806700"/>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0330CE41"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2210D5" w:rsidRPr="002210D5">
        <w:rPr>
          <w:rFonts w:ascii="Arial" w:hAnsi="Arial" w:cs="Arial"/>
          <w:b/>
          <w:color w:val="FF0000"/>
        </w:rPr>
        <w:t>ORCT25-26: ORGANIZACIÓN DE REUNIONES CIENTÍFICAS Y TECNOLÓGICAS</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3304ADEB" w:rsidR="00622888" w:rsidRPr="007B43B8" w:rsidRDefault="005557C2" w:rsidP="00622888">
      <w:pPr>
        <w:jc w:val="both"/>
        <w:rPr>
          <w:rFonts w:ascii="Arial" w:hAnsi="Arial" w:cs="Arial"/>
          <w:b/>
        </w:rPr>
      </w:pPr>
      <w:r w:rsidRPr="005557C2">
        <w:rPr>
          <w:rFonts w:ascii="Arial" w:hAnsi="Arial" w:cs="Arial"/>
          <w:b/>
        </w:rPr>
        <w:drawing>
          <wp:inline distT="0" distB="0" distL="0" distR="0" wp14:anchorId="5590CEB6" wp14:editId="1C9E8656">
            <wp:extent cx="5400675" cy="3352800"/>
            <wp:effectExtent l="0" t="0" r="9525" b="0"/>
            <wp:docPr id="551542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42702" name=""/>
                    <pic:cNvPicPr/>
                  </pic:nvPicPr>
                  <pic:blipFill>
                    <a:blip r:embed="rId10"/>
                    <a:stretch>
                      <a:fillRect/>
                    </a:stretch>
                  </pic:blipFill>
                  <pic:spPr>
                    <a:xfrm>
                      <a:off x="0" y="0"/>
                      <a:ext cx="5400675" cy="3352800"/>
                    </a:xfrm>
                    <a:prstGeom prst="rect">
                      <a:avLst/>
                    </a:prstGeom>
                  </pic:spPr>
                </pic:pic>
              </a:graphicData>
            </a:graphic>
          </wp:inline>
        </w:drawing>
      </w: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52BA3301" w:rsidR="00622888" w:rsidRPr="00367413" w:rsidRDefault="005557C2" w:rsidP="00622888">
      <w:pPr>
        <w:pStyle w:val="Prrafodelista"/>
        <w:jc w:val="both"/>
        <w:rPr>
          <w:rFonts w:ascii="Arial" w:hAnsi="Arial" w:cs="Arial"/>
        </w:rPr>
      </w:pPr>
      <w:r w:rsidRPr="005557C2">
        <w:rPr>
          <w:rFonts w:ascii="Arial" w:hAnsi="Arial" w:cs="Arial"/>
          <w:noProof/>
        </w:rPr>
        <w:lastRenderedPageBreak/>
        <w:drawing>
          <wp:inline distT="0" distB="0" distL="0" distR="0" wp14:anchorId="496E46E7" wp14:editId="4A6D0088">
            <wp:extent cx="5400675" cy="1638300"/>
            <wp:effectExtent l="0" t="0" r="9525" b="0"/>
            <wp:docPr id="3464786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8656" name=""/>
                    <pic:cNvPicPr/>
                  </pic:nvPicPr>
                  <pic:blipFill>
                    <a:blip r:embed="rId11"/>
                    <a:stretch>
                      <a:fillRect/>
                    </a:stretch>
                  </pic:blipFill>
                  <pic:spPr>
                    <a:xfrm>
                      <a:off x="0" y="0"/>
                      <a:ext cx="5400675" cy="1638300"/>
                    </a:xfrm>
                    <a:prstGeom prst="rect">
                      <a:avLst/>
                    </a:prstGeom>
                  </pic:spPr>
                </pic:pic>
              </a:graphicData>
            </a:graphic>
          </wp:inline>
        </w:drawing>
      </w:r>
    </w:p>
    <w:p w14:paraId="315EA09A" w14:textId="2DE64470"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1CE53BA5" w14:textId="77777777" w:rsidR="00622888" w:rsidRDefault="00622888" w:rsidP="00622888">
      <w:pPr>
        <w:jc w:val="both"/>
        <w:rPr>
          <w:rFonts w:ascii="Arial" w:hAnsi="Arial" w:cs="Arial"/>
          <w:b/>
          <w:bCs/>
        </w:rPr>
      </w:pPr>
    </w:p>
    <w:p w14:paraId="78569C1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4355F226" w14:textId="10F0A5AB" w:rsidR="00F25B32" w:rsidRDefault="009309B8" w:rsidP="002E31F8">
      <w:pPr>
        <w:ind w:left="360"/>
        <w:jc w:val="both"/>
        <w:rPr>
          <w:rFonts w:ascii="Arial" w:hAnsi="Arial" w:cs="Arial"/>
          <w:b/>
          <w:bCs/>
        </w:rPr>
      </w:pPr>
      <w:r w:rsidRPr="002E31F8">
        <w:rPr>
          <w:rFonts w:ascii="Arial" w:hAnsi="Arial" w:cs="Arial"/>
          <w:b/>
          <w:bCs/>
          <w:color w:val="FF0000"/>
          <w:sz w:val="32"/>
          <w:szCs w:val="32"/>
        </w:rPr>
        <w:t xml:space="preserve">* </w:t>
      </w:r>
      <w:r w:rsidR="002E31F8" w:rsidRPr="002E31F8">
        <w:rPr>
          <w:rFonts w:ascii="Arial" w:hAnsi="Arial" w:cs="Arial"/>
          <w:b/>
          <w:bCs/>
        </w:rPr>
        <w:t xml:space="preserve">1.    </w:t>
      </w:r>
      <w:r w:rsidR="00F25B32" w:rsidRPr="00F25B32">
        <w:rPr>
          <w:rFonts w:ascii="Arial" w:hAnsi="Arial" w:cs="Arial"/>
          <w:b/>
          <w:bCs/>
        </w:rPr>
        <w:t>Formulario de Solicitud Completo</w:t>
      </w:r>
    </w:p>
    <w:p w14:paraId="066EDDF3" w14:textId="4269FF8E" w:rsidR="002E31F8" w:rsidRPr="002E31F8" w:rsidRDefault="00F25B32" w:rsidP="002E31F8">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Pr="002E31F8">
        <w:rPr>
          <w:rFonts w:ascii="Arial" w:hAnsi="Arial" w:cs="Arial"/>
          <w:b/>
          <w:bCs/>
        </w:rPr>
        <w:t>2.</w:t>
      </w:r>
      <w:r>
        <w:rPr>
          <w:rFonts w:ascii="Arial" w:hAnsi="Arial" w:cs="Arial"/>
          <w:b/>
          <w:bCs/>
        </w:rPr>
        <w:t xml:space="preserve">    </w:t>
      </w:r>
      <w:r w:rsidR="002E31F8" w:rsidRPr="002E31F8">
        <w:rPr>
          <w:rFonts w:ascii="Arial" w:hAnsi="Arial" w:cs="Arial"/>
          <w:b/>
          <w:bCs/>
        </w:rPr>
        <w:t>Anexo I: Declaración jurada de Domicilio Electrónico</w:t>
      </w:r>
    </w:p>
    <w:p w14:paraId="6645670D" w14:textId="2F8933E6" w:rsidR="002E31F8" w:rsidRPr="002E31F8" w:rsidRDefault="002E31F8" w:rsidP="002E31F8">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00F25B32">
        <w:rPr>
          <w:rFonts w:ascii="Arial" w:hAnsi="Arial" w:cs="Arial"/>
          <w:b/>
          <w:bCs/>
        </w:rPr>
        <w:t>3</w:t>
      </w:r>
      <w:r w:rsidRPr="002E31F8">
        <w:rPr>
          <w:rFonts w:ascii="Arial" w:hAnsi="Arial" w:cs="Arial"/>
          <w:b/>
          <w:bCs/>
        </w:rPr>
        <w:t>.    Anexo II (DDJJ personal) o Anexo III (DDJJ UA)</w:t>
      </w:r>
    </w:p>
    <w:p w14:paraId="0F8F4B45" w14:textId="2AEEF529" w:rsidR="002E31F8" w:rsidRPr="002E31F8" w:rsidRDefault="002E31F8" w:rsidP="002E31F8">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00F25B32">
        <w:rPr>
          <w:rFonts w:ascii="Arial" w:hAnsi="Arial" w:cs="Arial"/>
          <w:b/>
          <w:bCs/>
        </w:rPr>
        <w:t>4</w:t>
      </w:r>
      <w:r w:rsidRPr="002E31F8">
        <w:rPr>
          <w:rFonts w:ascii="Arial" w:hAnsi="Arial" w:cs="Arial"/>
          <w:b/>
          <w:bCs/>
        </w:rPr>
        <w:t xml:space="preserve">.    Curriculum Vitae del beneficiario </w:t>
      </w:r>
    </w:p>
    <w:p w14:paraId="07475EFA" w14:textId="2A320FC9" w:rsidR="002E31F8" w:rsidRPr="002E31F8" w:rsidRDefault="002E31F8" w:rsidP="002E31F8">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00F25B32">
        <w:rPr>
          <w:rFonts w:ascii="Arial" w:hAnsi="Arial" w:cs="Arial"/>
          <w:b/>
          <w:bCs/>
        </w:rPr>
        <w:t>5</w:t>
      </w:r>
      <w:r w:rsidRPr="002E31F8">
        <w:rPr>
          <w:rFonts w:ascii="Arial" w:hAnsi="Arial" w:cs="Arial"/>
          <w:b/>
          <w:bCs/>
        </w:rPr>
        <w:t>.    Constancia de CUIL</w:t>
      </w:r>
    </w:p>
    <w:p w14:paraId="1D7C1503" w14:textId="2142B0DF" w:rsidR="002320E8" w:rsidRPr="002E31F8" w:rsidRDefault="002E31F8" w:rsidP="002E31F8">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00F25B32">
        <w:rPr>
          <w:rFonts w:ascii="Arial" w:hAnsi="Arial" w:cs="Arial"/>
          <w:b/>
          <w:bCs/>
        </w:rPr>
        <w:t>6</w:t>
      </w:r>
      <w:r w:rsidRPr="002E31F8">
        <w:rPr>
          <w:rFonts w:ascii="Arial" w:hAnsi="Arial" w:cs="Arial"/>
          <w:b/>
          <w:bCs/>
        </w:rPr>
        <w:t>.    Documentación complementaria.</w:t>
      </w:r>
    </w:p>
    <w:p w14:paraId="3C074F20" w14:textId="77777777" w:rsidR="00E0581A" w:rsidRDefault="00E0581A" w:rsidP="007C7F66">
      <w:pPr>
        <w:pStyle w:val="Prrafodelista"/>
        <w:ind w:left="0"/>
        <w:jc w:val="both"/>
        <w:rPr>
          <w:rFonts w:ascii="Arial" w:hAnsi="Arial" w:cs="Arial"/>
        </w:rPr>
      </w:pPr>
    </w:p>
    <w:p w14:paraId="60BFE9AD" w14:textId="14914AC4" w:rsidR="007C7F66" w:rsidRDefault="009309B8" w:rsidP="007C7F66">
      <w:pPr>
        <w:pStyle w:val="Prrafodelista"/>
        <w:ind w:left="0"/>
        <w:jc w:val="both"/>
        <w:rPr>
          <w:rFonts w:ascii="Arial" w:hAnsi="Arial" w:cs="Arial"/>
        </w:rPr>
      </w:pPr>
      <w:r w:rsidRPr="009309B8">
        <w:rPr>
          <w:rFonts w:ascii="Arial" w:hAnsi="Arial" w:cs="Arial"/>
          <w:b/>
          <w:bCs/>
          <w:color w:val="FF0000"/>
          <w:sz w:val="32"/>
          <w:szCs w:val="32"/>
        </w:rPr>
        <w:t xml:space="preserve">* </w:t>
      </w:r>
      <w:r w:rsidR="007C7F66">
        <w:rPr>
          <w:rFonts w:ascii="Arial" w:hAnsi="Arial" w:cs="Arial"/>
        </w:rPr>
        <w:t xml:space="preserve"> los señalados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2FEE0BE" w:rsidR="00E0581A" w:rsidRDefault="00E0581A" w:rsidP="007C7F66">
      <w:pPr>
        <w:pStyle w:val="Prrafodelista"/>
        <w:ind w:left="0"/>
        <w:jc w:val="both"/>
        <w:rPr>
          <w:rFonts w:ascii="Arial" w:hAnsi="Arial" w:cs="Arial"/>
        </w:rPr>
      </w:pPr>
    </w:p>
    <w:p w14:paraId="6CE06DE1" w14:textId="72795B4B" w:rsidR="00622888" w:rsidRPr="00DA6198" w:rsidRDefault="00622888" w:rsidP="00622888">
      <w:pPr>
        <w:pStyle w:val="Prrafodelista"/>
        <w:numPr>
          <w:ilvl w:val="0"/>
          <w:numId w:val="1"/>
        </w:numPr>
        <w:ind w:left="284"/>
        <w:rPr>
          <w:rFonts w:ascii="Arial" w:hAnsi="Arial" w:cs="Arial"/>
          <w:b/>
          <w:sz w:val="24"/>
          <w:szCs w:val="24"/>
          <w:u w:val="single"/>
        </w:rPr>
      </w:pPr>
      <w:bookmarkStart w:id="2" w:name="_Hlk103602411"/>
      <w:r w:rsidRPr="00DA6198">
        <w:rPr>
          <w:rFonts w:ascii="Arial" w:hAnsi="Arial" w:cs="Arial"/>
          <w:b/>
          <w:sz w:val="28"/>
          <w:szCs w:val="28"/>
          <w:u w:val="single"/>
        </w:rPr>
        <w:t>Creación de USUARIO y CONTRASEÑA en SIGEVA-CIC</w:t>
      </w:r>
    </w:p>
    <w:p w14:paraId="78E42FD2" w14:textId="47179ED1"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45892FEE"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2F4A8407" w:rsidR="00622888" w:rsidRPr="00732B30" w:rsidRDefault="00622888" w:rsidP="00622888">
      <w:pPr>
        <w:pStyle w:val="Prrafodelista"/>
        <w:spacing w:after="0"/>
        <w:jc w:val="both"/>
        <w:rPr>
          <w:rFonts w:ascii="Arial" w:hAnsi="Arial" w:cs="Arial"/>
        </w:rPr>
      </w:pPr>
    </w:p>
    <w:p w14:paraId="5108E872" w14:textId="332D7A0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6650BCBC" w:rsidR="00622888" w:rsidRPr="00732B30" w:rsidRDefault="00F25B32" w:rsidP="00622888">
      <w:pPr>
        <w:pStyle w:val="Default"/>
        <w:spacing w:line="276" w:lineRule="auto"/>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0980BCDD">
            <wp:simplePos x="0" y="0"/>
            <wp:positionH relativeFrom="page">
              <wp:posOffset>2980055</wp:posOffset>
            </wp:positionH>
            <wp:positionV relativeFrom="page">
              <wp:posOffset>6527800</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4CBF69F5"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77777777"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31E59274" w:rsidR="00622888" w:rsidRPr="00732B30" w:rsidRDefault="00A96679" w:rsidP="00A96679">
      <w:pPr>
        <w:pStyle w:val="Prrafodelista"/>
        <w:tabs>
          <w:tab w:val="left" w:pos="3408"/>
        </w:tabs>
        <w:rPr>
          <w:rFonts w:ascii="Arial" w:hAnsi="Arial" w:cs="Arial"/>
        </w:rPr>
      </w:pPr>
      <w:r>
        <w:rPr>
          <w:rFonts w:ascii="Arial" w:hAnsi="Arial" w:cs="Arial"/>
        </w:rPr>
        <w:tab/>
      </w:r>
    </w:p>
    <w:p w14:paraId="17B17B05" w14:textId="34A48079"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5F7CAC8C" w:rsidR="00622888" w:rsidRPr="00732B30" w:rsidRDefault="00622888" w:rsidP="00622888">
      <w:pPr>
        <w:pStyle w:val="Prrafodelista"/>
        <w:rPr>
          <w:rFonts w:ascii="Arial" w:hAnsi="Arial" w:cs="Arial"/>
        </w:rPr>
      </w:pPr>
    </w:p>
    <w:p w14:paraId="55C80252" w14:textId="71C8E41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loguearse al sistema SIGEVA CIC, luego le pedirá cambiarla por otra contraseña. </w:t>
      </w:r>
    </w:p>
    <w:p w14:paraId="750DF12E" w14:textId="741969FF" w:rsidR="00622888" w:rsidRPr="00732B30" w:rsidRDefault="00622888" w:rsidP="00622888">
      <w:pPr>
        <w:pStyle w:val="Prrafodelista"/>
        <w:rPr>
          <w:rFonts w:ascii="Arial" w:hAnsi="Arial" w:cs="Arial"/>
        </w:rPr>
      </w:pPr>
    </w:p>
    <w:p w14:paraId="6CC116EA" w14:textId="39A54F28" w:rsidR="003E5A14" w:rsidRDefault="00622888" w:rsidP="00622888">
      <w:pPr>
        <w:pStyle w:val="Prrafodelista"/>
        <w:numPr>
          <w:ilvl w:val="0"/>
          <w:numId w:val="8"/>
        </w:numPr>
        <w:jc w:val="both"/>
      </w:pPr>
      <w:r w:rsidRPr="00A96679">
        <w:rPr>
          <w:rFonts w:ascii="Arial" w:hAnsi="Arial" w:cs="Arial"/>
        </w:rPr>
        <w:t>Si UD. ya posee un usuario en SIGEVA CONICET y quiere importar desde ahí los datos a SIGEVA CIC, puede hacerlo. El siguiente link es un instructivo para poder importar los datos</w:t>
      </w:r>
      <w:r w:rsidR="00732B30" w:rsidRPr="00A96679">
        <w:rPr>
          <w:rFonts w:ascii="Arial" w:hAnsi="Arial" w:cs="Arial"/>
        </w:rPr>
        <w:t xml:space="preserve">: </w:t>
      </w:r>
      <w:hyperlink r:id="rId15" w:history="1">
        <w:r w:rsidR="00732B30" w:rsidRPr="00A96679">
          <w:rPr>
            <w:rStyle w:val="Hipervnculo"/>
            <w:rFonts w:ascii="Arial" w:hAnsi="Arial" w:cs="Arial"/>
          </w:rPr>
          <w:t>https://sigeva.conicet.gov.ar/wp-content/uploads/2012/10/SIGEVA-Guia-de-Sincronizacion_v2.pdf</w:t>
        </w:r>
      </w:hyperlink>
      <w:bookmarkEnd w:id="2"/>
    </w:p>
    <w:p w14:paraId="46990ED6" w14:textId="77777777" w:rsidR="00401E69" w:rsidRPr="003E5A14" w:rsidRDefault="00C551C2" w:rsidP="00622888">
      <w:pPr>
        <w:tabs>
          <w:tab w:val="left" w:pos="7530"/>
        </w:tabs>
      </w:pPr>
      <w:r>
        <w:tab/>
      </w:r>
    </w:p>
    <w:sectPr w:rsidR="00401E69" w:rsidRPr="003E5A14" w:rsidSect="00EA1A48">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185F" w14:textId="77777777" w:rsidR="00713A76" w:rsidRDefault="00713A76" w:rsidP="005864D0">
      <w:pPr>
        <w:spacing w:after="0" w:line="240" w:lineRule="auto"/>
      </w:pPr>
      <w:r>
        <w:separator/>
      </w:r>
    </w:p>
  </w:endnote>
  <w:endnote w:type="continuationSeparator" w:id="0">
    <w:p w14:paraId="42948EFD" w14:textId="77777777" w:rsidR="00713A76" w:rsidRDefault="00713A76"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14D4" w14:textId="51EF865C" w:rsidR="00DA034D" w:rsidRDefault="00DA034D">
    <w:pPr>
      <w:pStyle w:val="Piedepgina"/>
      <w:jc w:val="right"/>
    </w:pPr>
  </w:p>
  <w:p w14:paraId="7281611F" w14:textId="160352D1" w:rsidR="00DA034D" w:rsidRPr="00DA034D" w:rsidRDefault="00DA034D" w:rsidP="00DA034D">
    <w:pPr>
      <w:pStyle w:val="Piedepgina"/>
      <w:jc w:val="center"/>
      <w:rPr>
        <w:sz w:val="20"/>
        <w:szCs w:val="20"/>
      </w:rPr>
    </w:pPr>
    <w:r w:rsidRPr="00DA034D">
      <w:rPr>
        <w:sz w:val="20"/>
        <w:szCs w:val="20"/>
      </w:rPr>
      <w:t xml:space="preserve">Instructivo SIGEVA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7BC3" w14:textId="77777777" w:rsidR="00713A76" w:rsidRDefault="00713A76" w:rsidP="005864D0">
      <w:pPr>
        <w:spacing w:after="0" w:line="240" w:lineRule="auto"/>
      </w:pPr>
      <w:r>
        <w:separator/>
      </w:r>
    </w:p>
  </w:footnote>
  <w:footnote w:type="continuationSeparator" w:id="0">
    <w:p w14:paraId="7AD7D21E" w14:textId="77777777" w:rsidR="00713A76" w:rsidRDefault="00713A76"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F93" w14:textId="5975FBB8" w:rsidR="005864D0" w:rsidRDefault="00A96679" w:rsidP="00A96679">
    <w:pPr>
      <w:pStyle w:val="Encabezado"/>
      <w:tabs>
        <w:tab w:val="left" w:pos="4932"/>
      </w:tabs>
    </w:pPr>
    <w:r w:rsidRPr="00A96679">
      <w:rPr>
        <w:rFonts w:ascii="Times New Roman" w:eastAsia="Times New Roman" w:hAnsi="Times New Roman"/>
        <w:noProof/>
        <w:position w:val="-1"/>
        <w:sz w:val="24"/>
        <w:szCs w:val="24"/>
        <w:lang w:val="es-ES" w:eastAsia="es-ES"/>
      </w:rPr>
      <w:drawing>
        <wp:anchor distT="0" distB="0" distL="114300" distR="114300" simplePos="0" relativeHeight="251659264" behindDoc="0" locked="0" layoutInCell="1" allowOverlap="1" wp14:anchorId="6D8CF77B" wp14:editId="7FA8820C">
          <wp:simplePos x="0" y="0"/>
          <wp:positionH relativeFrom="column">
            <wp:posOffset>388620</wp:posOffset>
          </wp:positionH>
          <wp:positionV relativeFrom="paragraph">
            <wp:posOffset>-8255</wp:posOffset>
          </wp:positionV>
          <wp:extent cx="4468178" cy="578613"/>
          <wp:effectExtent l="0" t="0" r="0" b="0"/>
          <wp:wrapNone/>
          <wp:docPr id="2"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Texto&#10;&#10;Descripción generada automáticamente"/>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09633962">
    <w:abstractNumId w:val="5"/>
  </w:num>
  <w:num w:numId="2" w16cid:durableId="473449235">
    <w:abstractNumId w:val="1"/>
  </w:num>
  <w:num w:numId="3" w16cid:durableId="1945458868">
    <w:abstractNumId w:val="6"/>
  </w:num>
  <w:num w:numId="4" w16cid:durableId="837042269">
    <w:abstractNumId w:val="2"/>
  </w:num>
  <w:num w:numId="5" w16cid:durableId="1866407091">
    <w:abstractNumId w:val="3"/>
  </w:num>
  <w:num w:numId="6" w16cid:durableId="1133671925">
    <w:abstractNumId w:val="7"/>
  </w:num>
  <w:num w:numId="7" w16cid:durableId="1181092857">
    <w:abstractNumId w:val="0"/>
  </w:num>
  <w:num w:numId="8" w16cid:durableId="17573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33F0A"/>
    <w:rsid w:val="00056D16"/>
    <w:rsid w:val="000625B2"/>
    <w:rsid w:val="000644DC"/>
    <w:rsid w:val="000810D4"/>
    <w:rsid w:val="00114F07"/>
    <w:rsid w:val="002101B7"/>
    <w:rsid w:val="002210D5"/>
    <w:rsid w:val="0022773D"/>
    <w:rsid w:val="002320E8"/>
    <w:rsid w:val="00280C13"/>
    <w:rsid w:val="00295599"/>
    <w:rsid w:val="002E27D5"/>
    <w:rsid w:val="002E31F8"/>
    <w:rsid w:val="003603DC"/>
    <w:rsid w:val="00361546"/>
    <w:rsid w:val="003E5088"/>
    <w:rsid w:val="003E5A14"/>
    <w:rsid w:val="00401E69"/>
    <w:rsid w:val="00416437"/>
    <w:rsid w:val="004A29AE"/>
    <w:rsid w:val="004A6FFD"/>
    <w:rsid w:val="004C75C0"/>
    <w:rsid w:val="005557C2"/>
    <w:rsid w:val="00561ADE"/>
    <w:rsid w:val="005864D0"/>
    <w:rsid w:val="00587E24"/>
    <w:rsid w:val="005A7B6F"/>
    <w:rsid w:val="005B5480"/>
    <w:rsid w:val="005C1C6D"/>
    <w:rsid w:val="005D5E0F"/>
    <w:rsid w:val="00622888"/>
    <w:rsid w:val="00684E09"/>
    <w:rsid w:val="006C1FC0"/>
    <w:rsid w:val="006D17E1"/>
    <w:rsid w:val="006E7ACA"/>
    <w:rsid w:val="00713A76"/>
    <w:rsid w:val="00716D92"/>
    <w:rsid w:val="00732B30"/>
    <w:rsid w:val="00745989"/>
    <w:rsid w:val="00774637"/>
    <w:rsid w:val="0078658B"/>
    <w:rsid w:val="00797FC0"/>
    <w:rsid w:val="007A29DA"/>
    <w:rsid w:val="007B5926"/>
    <w:rsid w:val="007C7F66"/>
    <w:rsid w:val="007D2B2D"/>
    <w:rsid w:val="00815927"/>
    <w:rsid w:val="008238A7"/>
    <w:rsid w:val="00856412"/>
    <w:rsid w:val="008847B0"/>
    <w:rsid w:val="008859E6"/>
    <w:rsid w:val="008C18E2"/>
    <w:rsid w:val="008C223D"/>
    <w:rsid w:val="008C42F2"/>
    <w:rsid w:val="008C4428"/>
    <w:rsid w:val="008E70FE"/>
    <w:rsid w:val="0091341E"/>
    <w:rsid w:val="009309B8"/>
    <w:rsid w:val="00934FA5"/>
    <w:rsid w:val="009D75F2"/>
    <w:rsid w:val="009E55D9"/>
    <w:rsid w:val="009F405C"/>
    <w:rsid w:val="00A00E35"/>
    <w:rsid w:val="00A33810"/>
    <w:rsid w:val="00A61979"/>
    <w:rsid w:val="00A81F76"/>
    <w:rsid w:val="00A96679"/>
    <w:rsid w:val="00AE4D5B"/>
    <w:rsid w:val="00AF4E20"/>
    <w:rsid w:val="00B0025D"/>
    <w:rsid w:val="00B25BBD"/>
    <w:rsid w:val="00B349A8"/>
    <w:rsid w:val="00B74447"/>
    <w:rsid w:val="00BB5C64"/>
    <w:rsid w:val="00BF7B52"/>
    <w:rsid w:val="00C551C2"/>
    <w:rsid w:val="00C553F7"/>
    <w:rsid w:val="00C57B14"/>
    <w:rsid w:val="00C60130"/>
    <w:rsid w:val="00C842E1"/>
    <w:rsid w:val="00CB0A0A"/>
    <w:rsid w:val="00CB31E4"/>
    <w:rsid w:val="00D02CCA"/>
    <w:rsid w:val="00D14F75"/>
    <w:rsid w:val="00D24AB0"/>
    <w:rsid w:val="00D46BA3"/>
    <w:rsid w:val="00DA034D"/>
    <w:rsid w:val="00DA4BD1"/>
    <w:rsid w:val="00DA5881"/>
    <w:rsid w:val="00E00ED2"/>
    <w:rsid w:val="00E05646"/>
    <w:rsid w:val="00E0581A"/>
    <w:rsid w:val="00E10CBA"/>
    <w:rsid w:val="00E23BF6"/>
    <w:rsid w:val="00E23CF8"/>
    <w:rsid w:val="00E27FDC"/>
    <w:rsid w:val="00E605CB"/>
    <w:rsid w:val="00E73C5D"/>
    <w:rsid w:val="00EA1A48"/>
    <w:rsid w:val="00F24F65"/>
    <w:rsid w:val="00F25B32"/>
    <w:rsid w:val="00F32EE7"/>
    <w:rsid w:val="00F45D25"/>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Remigio Odin Ferrer Gomez</cp:lastModifiedBy>
  <cp:revision>11</cp:revision>
  <dcterms:created xsi:type="dcterms:W3CDTF">2025-01-29T16:21:00Z</dcterms:created>
  <dcterms:modified xsi:type="dcterms:W3CDTF">2025-04-08T13:38:00Z</dcterms:modified>
</cp:coreProperties>
</file>