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5B" w:rsidRDefault="003A3974">
      <w:pPr>
        <w:pStyle w:val="Ttulo"/>
      </w:pPr>
      <w:r>
        <w:t>Formulario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Rendición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Gastos</w:t>
      </w:r>
      <w:r w:rsidR="008C4AF6">
        <w:rPr>
          <w:spacing w:val="-2"/>
        </w:rPr>
        <w:t xml:space="preserve"> (CYTEBII)</w:t>
      </w:r>
      <w:bookmarkStart w:id="0" w:name="_GoBack"/>
      <w:bookmarkEnd w:id="0"/>
    </w:p>
    <w:p w:rsidR="00D75B5B" w:rsidRDefault="00D75B5B">
      <w:pPr>
        <w:rPr>
          <w:b/>
          <w:sz w:val="26"/>
        </w:rPr>
      </w:pPr>
    </w:p>
    <w:p w:rsidR="00D75B5B" w:rsidRDefault="00D75B5B">
      <w:pPr>
        <w:spacing w:before="93"/>
        <w:rPr>
          <w:b/>
          <w:sz w:val="26"/>
        </w:rPr>
      </w:pPr>
    </w:p>
    <w:p w:rsidR="00D75B5B" w:rsidRDefault="003A3974">
      <w:pPr>
        <w:pStyle w:val="Textoindependiente"/>
        <w:ind w:left="165"/>
        <w:jc w:val="both"/>
      </w:pPr>
      <w:r>
        <w:t>En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ciudad</w:t>
      </w:r>
      <w:r>
        <w:rPr>
          <w:spacing w:val="27"/>
        </w:rPr>
        <w:t xml:space="preserve"> </w:t>
      </w:r>
      <w:r>
        <w:t>de</w:t>
      </w:r>
      <w:proofErr w:type="gramStart"/>
      <w:r>
        <w:rPr>
          <w:spacing w:val="27"/>
        </w:rPr>
        <w:t xml:space="preserve"> </w:t>
      </w:r>
      <w:r>
        <w:t>….</w:t>
      </w:r>
      <w:proofErr w:type="gramEnd"/>
      <w:r>
        <w:t>.………..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…...</w:t>
      </w:r>
      <w:r>
        <w:rPr>
          <w:spacing w:val="27"/>
        </w:rPr>
        <w:t xml:space="preserve"> </w:t>
      </w:r>
      <w:r>
        <w:t>días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mes</w:t>
      </w:r>
      <w:r>
        <w:rPr>
          <w:spacing w:val="27"/>
        </w:rPr>
        <w:t xml:space="preserve"> </w:t>
      </w:r>
      <w:r>
        <w:t>de</w:t>
      </w:r>
      <w:proofErr w:type="gramStart"/>
      <w:r>
        <w:rPr>
          <w:spacing w:val="27"/>
        </w:rPr>
        <w:t xml:space="preserve"> </w:t>
      </w:r>
      <w:r>
        <w:t>….</w:t>
      </w:r>
      <w:proofErr w:type="gramEnd"/>
      <w:r>
        <w:t>.…..…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150"/>
        </w:rPr>
        <w:t xml:space="preserve"> </w:t>
      </w:r>
      <w:proofErr w:type="gramStart"/>
      <w:r>
        <w:rPr>
          <w:rFonts w:ascii="Times New Roman" w:hAnsi="Times New Roman"/>
          <w:spacing w:val="73"/>
          <w:w w:val="150"/>
        </w:rPr>
        <w:t xml:space="preserve">  </w:t>
      </w:r>
      <w:r>
        <w:t>,</w:t>
      </w:r>
      <w:proofErr w:type="gramEnd"/>
      <w:r>
        <w:rPr>
          <w:spacing w:val="15"/>
        </w:rPr>
        <w:t xml:space="preserve"> </w:t>
      </w:r>
      <w:r>
        <w:t>quien</w:t>
      </w:r>
      <w:r>
        <w:rPr>
          <w:spacing w:val="12"/>
        </w:rPr>
        <w:t xml:space="preserve"> </w:t>
      </w:r>
      <w:r>
        <w:rPr>
          <w:spacing w:val="-2"/>
        </w:rPr>
        <w:t>suscribe</w:t>
      </w:r>
    </w:p>
    <w:p w:rsidR="00D75B5B" w:rsidRDefault="003A3974">
      <w:pPr>
        <w:pStyle w:val="Textoindependiente"/>
        <w:tabs>
          <w:tab w:val="left" w:leader="dot" w:pos="5101"/>
        </w:tabs>
        <w:spacing w:before="127"/>
        <w:ind w:left="165"/>
        <w:jc w:val="both"/>
      </w:pPr>
      <w:r>
        <w:t>(i</w:t>
      </w:r>
      <w:proofErr w:type="gramStart"/>
      <w:r>
        <w:t>)….</w:t>
      </w:r>
      <w:proofErr w:type="gramEnd"/>
      <w:r>
        <w:t>.…………….……..…..…,</w:t>
      </w:r>
      <w:r>
        <w:rPr>
          <w:spacing w:val="16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5"/>
        </w:rPr>
        <w:t>DNI</w:t>
      </w:r>
      <w:r>
        <w:rPr>
          <w:rFonts w:ascii="Times New Roman" w:hAnsi="Times New Roman"/>
        </w:rPr>
        <w:tab/>
      </w:r>
      <w:r>
        <w:t>en</w:t>
      </w:r>
      <w:r>
        <w:rPr>
          <w:spacing w:val="7"/>
        </w:rPr>
        <w:t xml:space="preserve"> </w:t>
      </w:r>
      <w:r>
        <w:t>carácter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Investigador/a</w:t>
      </w:r>
      <w:r>
        <w:rPr>
          <w:spacing w:val="9"/>
        </w:rPr>
        <w:t xml:space="preserve"> </w:t>
      </w:r>
      <w:proofErr w:type="spellStart"/>
      <w:r>
        <w:t>a</w:t>
      </w:r>
      <w:proofErr w:type="spellEnd"/>
      <w:r>
        <w:rPr>
          <w:spacing w:val="10"/>
        </w:rPr>
        <w:t xml:space="preserve"> </w:t>
      </w:r>
      <w:r>
        <w:t>cargo</w:t>
      </w:r>
      <w:r>
        <w:rPr>
          <w:spacing w:val="10"/>
        </w:rPr>
        <w:t xml:space="preserve"> </w:t>
      </w:r>
      <w:r>
        <w:rPr>
          <w:spacing w:val="-5"/>
        </w:rPr>
        <w:t>del</w:t>
      </w:r>
    </w:p>
    <w:p w:rsidR="00D75B5B" w:rsidRDefault="003A3974">
      <w:pPr>
        <w:pStyle w:val="Textoindependiente"/>
        <w:spacing w:before="126" w:line="360" w:lineRule="auto"/>
        <w:ind w:left="165" w:right="37"/>
        <w:jc w:val="both"/>
      </w:pPr>
      <w:r>
        <w:t xml:space="preserve">Proyecto (ii)………………, en carácter de representante de la Unidad de Administración (UA), según los términos de la CONVOCATORIA DE PROYECTOS DE DESARROLLO E INNOVACIÓN TECNOLÓGICA - </w:t>
      </w:r>
      <w:proofErr w:type="spellStart"/>
      <w:r>
        <w:t>CyTEB</w:t>
      </w:r>
      <w:proofErr w:type="spellEnd"/>
      <w:r>
        <w:t xml:space="preserve"> II: Ciencia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Tecnología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Energías</w:t>
      </w:r>
      <w:r>
        <w:rPr>
          <w:spacing w:val="-7"/>
        </w:rPr>
        <w:t xml:space="preserve"> </w:t>
      </w:r>
      <w:r>
        <w:t>Bonaerenses” y la carta</w:t>
      </w:r>
      <w:r>
        <w:rPr>
          <w:spacing w:val="-3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suscrita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PROINGED,</w:t>
      </w:r>
      <w:r>
        <w:rPr>
          <w:spacing w:val="-3"/>
        </w:rPr>
        <w:t xml:space="preserve"> </w:t>
      </w:r>
      <w:r>
        <w:t>cumple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siguiente informe de avance y detalle de la aplicación de los fondos.</w:t>
      </w:r>
    </w:p>
    <w:p w:rsidR="00D75B5B" w:rsidRDefault="00D75B5B">
      <w:pPr>
        <w:pStyle w:val="Textoindependiente"/>
        <w:spacing w:before="128"/>
      </w:pPr>
    </w:p>
    <w:p w:rsidR="00D75B5B" w:rsidRDefault="003A3974">
      <w:pPr>
        <w:ind w:left="165"/>
        <w:jc w:val="both"/>
        <w:rPr>
          <w:b/>
        </w:rPr>
      </w:pPr>
      <w:r>
        <w:rPr>
          <w:b/>
        </w:rPr>
        <w:t>Tipo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rendición:</w:t>
      </w:r>
    </w:p>
    <w:p w:rsidR="00D75B5B" w:rsidRDefault="00D75B5B">
      <w:pPr>
        <w:spacing w:before="152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7253"/>
      </w:tblGrid>
      <w:tr w:rsidR="00D75B5B">
        <w:trPr>
          <w:trHeight w:val="685"/>
        </w:trPr>
        <w:tc>
          <w:tcPr>
            <w:tcW w:w="7253" w:type="dxa"/>
          </w:tcPr>
          <w:p w:rsidR="00D75B5B" w:rsidRDefault="003A3974">
            <w:pPr>
              <w:pStyle w:val="TableParagraph"/>
              <w:spacing w:line="246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Proyecto:</w:t>
            </w:r>
          </w:p>
          <w:p w:rsidR="00D75B5B" w:rsidRDefault="003A3974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suscripción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Oferta:</w:t>
            </w:r>
          </w:p>
        </w:tc>
      </w:tr>
      <w:tr w:rsidR="00D75B5B">
        <w:trPr>
          <w:trHeight w:val="442"/>
        </w:trPr>
        <w:tc>
          <w:tcPr>
            <w:tcW w:w="7253" w:type="dxa"/>
          </w:tcPr>
          <w:p w:rsidR="00D75B5B" w:rsidRDefault="003A3974">
            <w:pPr>
              <w:pStyle w:val="TableParagraph"/>
              <w:spacing w:before="58"/>
              <w:ind w:left="50"/>
              <w:rPr>
                <w:b/>
              </w:rPr>
            </w:pPr>
            <w:r>
              <w:rPr>
                <w:b/>
              </w:rPr>
              <w:t>Investigador/a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cargo:</w:t>
            </w:r>
          </w:p>
        </w:tc>
      </w:tr>
      <w:tr w:rsidR="00D75B5B">
        <w:trPr>
          <w:trHeight w:val="510"/>
        </w:trPr>
        <w:tc>
          <w:tcPr>
            <w:tcW w:w="7253" w:type="dxa"/>
          </w:tcPr>
          <w:p w:rsidR="00D75B5B" w:rsidRDefault="003A3974">
            <w:pPr>
              <w:pStyle w:val="TableParagraph"/>
              <w:spacing w:before="125"/>
              <w:ind w:left="50"/>
              <w:rPr>
                <w:b/>
              </w:rPr>
            </w:pPr>
            <w:r>
              <w:rPr>
                <w:b/>
              </w:rPr>
              <w:t>Unidad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Administrativa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(UA):</w:t>
            </w:r>
          </w:p>
        </w:tc>
      </w:tr>
      <w:tr w:rsidR="00D75B5B">
        <w:trPr>
          <w:trHeight w:val="510"/>
        </w:trPr>
        <w:tc>
          <w:tcPr>
            <w:tcW w:w="7253" w:type="dxa"/>
          </w:tcPr>
          <w:p w:rsidR="00D75B5B" w:rsidRDefault="003A3974">
            <w:pPr>
              <w:pStyle w:val="TableParagraph"/>
              <w:spacing w:before="125"/>
              <w:ind w:left="50"/>
              <w:rPr>
                <w:b/>
              </w:rPr>
            </w:pPr>
            <w:r>
              <w:rPr>
                <w:b/>
              </w:rPr>
              <w:t>Responsable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declarado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Oferta:</w:t>
            </w:r>
          </w:p>
        </w:tc>
      </w:tr>
      <w:tr w:rsidR="00D75B5B">
        <w:trPr>
          <w:trHeight w:val="510"/>
        </w:trPr>
        <w:tc>
          <w:tcPr>
            <w:tcW w:w="7253" w:type="dxa"/>
          </w:tcPr>
          <w:p w:rsidR="00D75B5B" w:rsidRDefault="003A3974">
            <w:pPr>
              <w:pStyle w:val="TableParagraph"/>
              <w:spacing w:before="125"/>
              <w:ind w:left="50"/>
              <w:rPr>
                <w:b/>
              </w:rPr>
            </w:pPr>
            <w:r>
              <w:rPr>
                <w:b/>
              </w:rPr>
              <w:t>Monto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adjudicado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desarrollo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proyecto:</w:t>
            </w:r>
          </w:p>
        </w:tc>
      </w:tr>
      <w:tr w:rsidR="00D75B5B">
        <w:trPr>
          <w:trHeight w:val="509"/>
        </w:trPr>
        <w:tc>
          <w:tcPr>
            <w:tcW w:w="7253" w:type="dxa"/>
          </w:tcPr>
          <w:p w:rsidR="00D75B5B" w:rsidRDefault="003A3974">
            <w:pPr>
              <w:pStyle w:val="TableParagraph"/>
              <w:spacing w:before="125"/>
              <w:ind w:left="50"/>
              <w:rPr>
                <w:b/>
              </w:rPr>
            </w:pPr>
            <w:r>
              <w:rPr>
                <w:b/>
              </w:rPr>
              <w:t>Fondos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cobrados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fecha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(Etapa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vigente):</w:t>
            </w:r>
          </w:p>
        </w:tc>
      </w:tr>
      <w:tr w:rsidR="00D75B5B">
        <w:trPr>
          <w:trHeight w:val="510"/>
        </w:trPr>
        <w:tc>
          <w:tcPr>
            <w:tcW w:w="7253" w:type="dxa"/>
          </w:tcPr>
          <w:p w:rsidR="00D75B5B" w:rsidRDefault="003A3974">
            <w:pPr>
              <w:pStyle w:val="TableParagraph"/>
              <w:spacing w:before="124"/>
              <w:ind w:left="50"/>
              <w:rPr>
                <w:b/>
              </w:rPr>
            </w:pPr>
            <w:r>
              <w:rPr>
                <w:b/>
              </w:rPr>
              <w:t>Porcentaje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aplicación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fondos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cobrado:</w:t>
            </w:r>
          </w:p>
        </w:tc>
      </w:tr>
      <w:tr w:rsidR="00D75B5B">
        <w:trPr>
          <w:trHeight w:val="510"/>
        </w:trPr>
        <w:tc>
          <w:tcPr>
            <w:tcW w:w="7253" w:type="dxa"/>
          </w:tcPr>
          <w:p w:rsidR="00D75B5B" w:rsidRDefault="003A3974">
            <w:pPr>
              <w:pStyle w:val="TableParagraph"/>
              <w:spacing w:before="125"/>
              <w:ind w:left="50"/>
              <w:rPr>
                <w:b/>
              </w:rPr>
            </w:pPr>
            <w:r>
              <w:rPr>
                <w:b/>
              </w:rPr>
              <w:t>Porcentaje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aplicación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fondos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adjudicado:</w:t>
            </w:r>
          </w:p>
        </w:tc>
      </w:tr>
      <w:tr w:rsidR="00D75B5B">
        <w:trPr>
          <w:trHeight w:val="1166"/>
        </w:trPr>
        <w:tc>
          <w:tcPr>
            <w:tcW w:w="7253" w:type="dxa"/>
          </w:tcPr>
          <w:p w:rsidR="00D75B5B" w:rsidRDefault="003A3974">
            <w:pPr>
              <w:pStyle w:val="TableParagraph"/>
              <w:spacing w:before="125"/>
              <w:ind w:left="50"/>
              <w:rPr>
                <w:b/>
              </w:rPr>
            </w:pPr>
            <w:r>
              <w:rPr>
                <w:b/>
              </w:rPr>
              <w:t>Porcentaje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avance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proyecto:</w:t>
            </w:r>
          </w:p>
          <w:p w:rsidR="00D75B5B" w:rsidRDefault="00D75B5B">
            <w:pPr>
              <w:pStyle w:val="TableParagraph"/>
              <w:rPr>
                <w:b/>
              </w:rPr>
            </w:pPr>
          </w:p>
          <w:p w:rsidR="00D75B5B" w:rsidRDefault="00D75B5B">
            <w:pPr>
              <w:pStyle w:val="TableParagraph"/>
              <w:spacing w:before="29"/>
              <w:rPr>
                <w:b/>
              </w:rPr>
            </w:pPr>
          </w:p>
          <w:p w:rsidR="00D75B5B" w:rsidRDefault="003A3974">
            <w:pPr>
              <w:pStyle w:val="TableParagraph"/>
              <w:spacing w:before="1" w:line="233" w:lineRule="exact"/>
              <w:ind w:left="50"/>
              <w:rPr>
                <w:b/>
              </w:rPr>
            </w:pPr>
            <w:r>
              <w:rPr>
                <w:b/>
              </w:rPr>
              <w:t>DETALLE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APLICACIÓN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FONDOS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(segundo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trimestre)</w:t>
            </w:r>
          </w:p>
        </w:tc>
      </w:tr>
    </w:tbl>
    <w:p w:rsidR="00D75B5B" w:rsidRDefault="00D75B5B">
      <w:pPr>
        <w:spacing w:before="102" w:after="1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1780"/>
        <w:gridCol w:w="1460"/>
        <w:gridCol w:w="1620"/>
      </w:tblGrid>
      <w:tr w:rsidR="00D75B5B">
        <w:trPr>
          <w:trHeight w:val="839"/>
        </w:trPr>
        <w:tc>
          <w:tcPr>
            <w:tcW w:w="4160" w:type="dxa"/>
          </w:tcPr>
          <w:p w:rsidR="00D75B5B" w:rsidRDefault="003A3974">
            <w:pPr>
              <w:pStyle w:val="TableParagraph"/>
              <w:spacing w:before="108"/>
              <w:ind w:left="124" w:right="128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SÍNTESIS</w:t>
            </w:r>
            <w:r>
              <w:rPr>
                <w:rFonts w:ascii="Calibri" w:hAns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LA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TAREAS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REALIZADAS- ADQUISICIONES CONTRATACIONES</w:t>
            </w:r>
          </w:p>
        </w:tc>
        <w:tc>
          <w:tcPr>
            <w:tcW w:w="1780" w:type="dxa"/>
          </w:tcPr>
          <w:p w:rsidR="00D75B5B" w:rsidRDefault="003A3974">
            <w:pPr>
              <w:pStyle w:val="TableParagraph"/>
              <w:spacing w:before="108"/>
              <w:ind w:left="18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MONTO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UTILIZADO</w:t>
            </w:r>
          </w:p>
        </w:tc>
        <w:tc>
          <w:tcPr>
            <w:tcW w:w="1460" w:type="dxa"/>
          </w:tcPr>
          <w:p w:rsidR="00D75B5B" w:rsidRDefault="003A3974">
            <w:pPr>
              <w:pStyle w:val="TableParagraph"/>
              <w:spacing w:before="108"/>
              <w:ind w:left="214" w:right="164" w:firstLine="3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% DEL TOTAL </w:t>
            </w:r>
            <w:r>
              <w:rPr>
                <w:rFonts w:ascii="Calibri"/>
                <w:b/>
                <w:spacing w:val="-2"/>
                <w:sz w:val="18"/>
              </w:rPr>
              <w:t>TRANSFERIDO</w:t>
            </w:r>
          </w:p>
        </w:tc>
        <w:tc>
          <w:tcPr>
            <w:tcW w:w="1620" w:type="dxa"/>
          </w:tcPr>
          <w:p w:rsidR="00D75B5B" w:rsidRDefault="003A3974">
            <w:pPr>
              <w:pStyle w:val="TableParagraph"/>
              <w:spacing w:before="108"/>
              <w:ind w:left="278" w:right="22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%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DEL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MONTO </w:t>
            </w:r>
            <w:r>
              <w:rPr>
                <w:rFonts w:ascii="Calibri"/>
                <w:b/>
                <w:spacing w:val="-2"/>
                <w:sz w:val="18"/>
              </w:rPr>
              <w:t>TOTAL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ADJUDICADO</w:t>
            </w:r>
          </w:p>
        </w:tc>
      </w:tr>
      <w:tr w:rsidR="00D75B5B">
        <w:trPr>
          <w:trHeight w:val="460"/>
        </w:trPr>
        <w:tc>
          <w:tcPr>
            <w:tcW w:w="4160" w:type="dxa"/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0" w:type="dxa"/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B5B">
        <w:trPr>
          <w:trHeight w:val="437"/>
        </w:trPr>
        <w:tc>
          <w:tcPr>
            <w:tcW w:w="4160" w:type="dxa"/>
            <w:tcBorders>
              <w:bottom w:val="single" w:sz="18" w:space="0" w:color="000000"/>
            </w:tcBorders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0" w:type="dxa"/>
            <w:tcBorders>
              <w:bottom w:val="single" w:sz="18" w:space="0" w:color="000000"/>
            </w:tcBorders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tcBorders>
              <w:bottom w:val="single" w:sz="18" w:space="0" w:color="000000"/>
            </w:tcBorders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bottom w:val="single" w:sz="18" w:space="0" w:color="000000"/>
            </w:tcBorders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B5B">
        <w:trPr>
          <w:trHeight w:val="715"/>
        </w:trPr>
        <w:tc>
          <w:tcPr>
            <w:tcW w:w="4160" w:type="dxa"/>
            <w:tcBorders>
              <w:top w:val="single" w:sz="18" w:space="0" w:color="000000"/>
              <w:bottom w:val="single" w:sz="18" w:space="0" w:color="000000"/>
            </w:tcBorders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18" w:space="0" w:color="000000"/>
              <w:bottom w:val="single" w:sz="18" w:space="0" w:color="000000"/>
            </w:tcBorders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tcBorders>
              <w:top w:val="single" w:sz="18" w:space="0" w:color="000000"/>
              <w:bottom w:val="single" w:sz="18" w:space="0" w:color="000000"/>
            </w:tcBorders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18" w:space="0" w:color="000000"/>
            </w:tcBorders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B5B">
        <w:trPr>
          <w:trHeight w:val="697"/>
        </w:trPr>
        <w:tc>
          <w:tcPr>
            <w:tcW w:w="4160" w:type="dxa"/>
            <w:tcBorders>
              <w:top w:val="single" w:sz="18" w:space="0" w:color="000000"/>
            </w:tcBorders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0" w:type="dxa"/>
            <w:tcBorders>
              <w:top w:val="single" w:sz="18" w:space="0" w:color="000000"/>
            </w:tcBorders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  <w:tcBorders>
              <w:top w:val="single" w:sz="18" w:space="0" w:color="000000"/>
            </w:tcBorders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18" w:space="0" w:color="000000"/>
            </w:tcBorders>
          </w:tcPr>
          <w:p w:rsidR="00D75B5B" w:rsidRDefault="00D75B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75B5B" w:rsidRDefault="00D75B5B">
      <w:pPr>
        <w:pStyle w:val="TableParagraph"/>
        <w:rPr>
          <w:rFonts w:ascii="Times New Roman"/>
          <w:sz w:val="20"/>
        </w:rPr>
        <w:sectPr w:rsidR="00D75B5B">
          <w:headerReference w:type="default" r:id="rId6"/>
          <w:type w:val="continuous"/>
          <w:pgSz w:w="11920" w:h="16840"/>
          <w:pgMar w:top="1720" w:right="1417" w:bottom="280" w:left="1275" w:header="720" w:footer="0" w:gutter="0"/>
          <w:pgNumType w:start="1"/>
          <w:cols w:space="720"/>
        </w:sectPr>
      </w:pPr>
    </w:p>
    <w:p w:rsidR="00D75B5B" w:rsidRDefault="00D75B5B">
      <w:pPr>
        <w:spacing w:before="17"/>
        <w:rPr>
          <w:b/>
        </w:rPr>
      </w:pPr>
    </w:p>
    <w:p w:rsidR="00D75B5B" w:rsidRDefault="003A3974">
      <w:pPr>
        <w:ind w:left="165"/>
        <w:rPr>
          <w:b/>
        </w:rPr>
      </w:pPr>
      <w:bookmarkStart w:id="1" w:name="INFORME_TÉCNICO_DE_AVANCE_PARA_COMISIÓN_"/>
      <w:bookmarkEnd w:id="1"/>
      <w:r>
        <w:rPr>
          <w:b/>
        </w:rPr>
        <w:t>INFORME</w:t>
      </w:r>
      <w:r>
        <w:rPr>
          <w:b/>
          <w:spacing w:val="-12"/>
        </w:rPr>
        <w:t xml:space="preserve"> </w:t>
      </w:r>
      <w:r>
        <w:rPr>
          <w:b/>
        </w:rPr>
        <w:t>TÉCNICO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AVANCE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2"/>
        </w:rPr>
        <w:t xml:space="preserve"> </w:t>
      </w:r>
      <w:r>
        <w:rPr>
          <w:b/>
        </w:rPr>
        <w:t>COMISIÓN</w:t>
      </w:r>
      <w:r>
        <w:rPr>
          <w:b/>
          <w:spacing w:val="-12"/>
        </w:rPr>
        <w:t xml:space="preserve"> </w:t>
      </w:r>
      <w:r>
        <w:rPr>
          <w:b/>
        </w:rPr>
        <w:t>AD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HOC</w:t>
      </w:r>
    </w:p>
    <w:sectPr w:rsidR="00D75B5B">
      <w:pgSz w:w="11920" w:h="16840"/>
      <w:pgMar w:top="1720" w:right="1417" w:bottom="280" w:left="127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5B" w:rsidRDefault="0000195B">
      <w:r>
        <w:separator/>
      </w:r>
    </w:p>
  </w:endnote>
  <w:endnote w:type="continuationSeparator" w:id="0">
    <w:p w:rsidR="0000195B" w:rsidRDefault="0000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5B" w:rsidRDefault="0000195B">
      <w:r>
        <w:separator/>
      </w:r>
    </w:p>
  </w:footnote>
  <w:footnote w:type="continuationSeparator" w:id="0">
    <w:p w:rsidR="0000195B" w:rsidRDefault="0000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B5B" w:rsidRDefault="003A3974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828675</wp:posOffset>
          </wp:positionH>
          <wp:positionV relativeFrom="page">
            <wp:posOffset>457200</wp:posOffset>
          </wp:positionV>
          <wp:extent cx="1962150" cy="5334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AR" w:eastAsia="es-AR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4162425</wp:posOffset>
          </wp:positionH>
          <wp:positionV relativeFrom="page">
            <wp:posOffset>581025</wp:posOffset>
          </wp:positionV>
          <wp:extent cx="2609850" cy="2762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09850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5B"/>
    <w:rsid w:val="0000195B"/>
    <w:rsid w:val="00307188"/>
    <w:rsid w:val="003A3974"/>
    <w:rsid w:val="008C4AF6"/>
    <w:rsid w:val="00D7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0C5C"/>
  <w15:docId w15:val="{BC9937F0-4EEC-454D-8EE5-70AAA25E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"/>
    <w:qFormat/>
    <w:pPr>
      <w:spacing w:before="81"/>
      <w:ind w:left="2791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3. Formulario Anexo - Rendición proyectos CyTEB  (1).docx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Formulario Anexo - Rendición proyectos CyTEB  (1).docx</dc:title>
  <dc:creator>Paula Perez</dc:creator>
  <cp:lastModifiedBy>Paula Perez</cp:lastModifiedBy>
  <cp:revision>3</cp:revision>
  <dcterms:created xsi:type="dcterms:W3CDTF">2025-05-13T17:48:00Z</dcterms:created>
  <dcterms:modified xsi:type="dcterms:W3CDTF">2025-05-19T16:46:00Z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2025-05-13T00:00:00Z</vt:filetime>
  </property>
</Properties>
</file>