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1B172" w14:textId="77777777" w:rsidR="002A1416" w:rsidRDefault="002A1416">
      <w:pPr>
        <w:spacing w:line="259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548141AF" w14:textId="77777777" w:rsidR="002A1416" w:rsidRDefault="00000000">
      <w:pPr>
        <w:spacing w:line="259" w:lineRule="auto"/>
        <w:jc w:val="center"/>
        <w:rPr>
          <w:rFonts w:ascii="Encode Sans" w:eastAsia="Encode Sans" w:hAnsi="Encode Sans" w:cs="Encode Sans"/>
          <w:b/>
          <w:sz w:val="22"/>
          <w:szCs w:val="22"/>
        </w:rPr>
      </w:pPr>
      <w:r>
        <w:rPr>
          <w:rFonts w:ascii="Encode Sans" w:eastAsia="Encode Sans" w:hAnsi="Encode Sans" w:cs="Encode Sans"/>
          <w:b/>
          <w:sz w:val="28"/>
          <w:szCs w:val="28"/>
        </w:rPr>
        <w:t xml:space="preserve">CONVOCATORIA DE IDEAS-PROYECTOS </w:t>
      </w:r>
    </w:p>
    <w:p w14:paraId="7DC1C1DE" w14:textId="77777777" w:rsidR="002A1416" w:rsidRDefault="00000000">
      <w:pPr>
        <w:spacing w:line="259" w:lineRule="auto"/>
        <w:jc w:val="center"/>
        <w:rPr>
          <w:rFonts w:ascii="Encode Sans" w:eastAsia="Encode Sans" w:hAnsi="Encode Sans" w:cs="Encode Sans"/>
          <w:b/>
          <w:sz w:val="22"/>
          <w:szCs w:val="22"/>
        </w:rPr>
      </w:pPr>
      <w:r>
        <w:rPr>
          <w:rFonts w:ascii="Encode Sans" w:eastAsia="Encode Sans" w:hAnsi="Encode Sans" w:cs="Encode Sans"/>
          <w:b/>
          <w:sz w:val="28"/>
          <w:szCs w:val="28"/>
        </w:rPr>
        <w:t xml:space="preserve">DE INVESTIGACIÓN, DESARROLLO y TRANSFERENCIA </w:t>
      </w:r>
    </w:p>
    <w:p w14:paraId="0D37660D" w14:textId="77777777" w:rsidR="002A1416" w:rsidRDefault="00000000">
      <w:pPr>
        <w:spacing w:line="259" w:lineRule="auto"/>
        <w:ind w:right="10"/>
        <w:jc w:val="center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b/>
          <w:sz w:val="28"/>
          <w:szCs w:val="28"/>
        </w:rPr>
        <w:t>Soluciones Científico-Tecnológicas para Áreas del Gobierno Provincial - IP2025 -26 - Convocatoria 2025</w:t>
      </w:r>
    </w:p>
    <w:p w14:paraId="2152B2B4" w14:textId="77777777" w:rsidR="002A1416" w:rsidRDefault="002A1416">
      <w:pPr>
        <w:ind w:right="-13"/>
        <w:jc w:val="center"/>
        <w:rPr>
          <w:rFonts w:ascii="Encode Sans" w:eastAsia="Encode Sans" w:hAnsi="Encode Sans" w:cs="Encode Sans"/>
          <w:b/>
          <w:sz w:val="28"/>
          <w:szCs w:val="28"/>
        </w:rPr>
      </w:pPr>
    </w:p>
    <w:p w14:paraId="7C9E5CC8" w14:textId="77777777" w:rsidR="002A1416" w:rsidRDefault="00000000">
      <w:pPr>
        <w:ind w:right="-13"/>
        <w:jc w:val="center"/>
        <w:rPr>
          <w:rFonts w:ascii="Encode Sans" w:eastAsia="Encode Sans" w:hAnsi="Encode Sans" w:cs="Encode Sans"/>
          <w:b/>
          <w:sz w:val="28"/>
          <w:szCs w:val="28"/>
        </w:rPr>
      </w:pPr>
      <w:r>
        <w:rPr>
          <w:rFonts w:ascii="Encode Sans" w:eastAsia="Encode Sans" w:hAnsi="Encode Sans" w:cs="Encode Sans"/>
          <w:b/>
          <w:sz w:val="28"/>
          <w:szCs w:val="28"/>
        </w:rPr>
        <w:t>Ejes de Evaluación</w:t>
      </w:r>
    </w:p>
    <w:p w14:paraId="625A6A1A" w14:textId="77777777" w:rsidR="002A1416" w:rsidRDefault="002A1416">
      <w:pPr>
        <w:ind w:right="-13"/>
        <w:jc w:val="center"/>
        <w:rPr>
          <w:rFonts w:ascii="Encode Sans" w:eastAsia="Encode Sans" w:hAnsi="Encode Sans" w:cs="Encode Sans"/>
          <w:b/>
          <w:sz w:val="28"/>
          <w:szCs w:val="28"/>
        </w:rPr>
      </w:pPr>
    </w:p>
    <w:p w14:paraId="41A5549E" w14:textId="77777777" w:rsidR="002A1416" w:rsidRDefault="002A1416">
      <w:pPr>
        <w:ind w:right="-13"/>
        <w:jc w:val="center"/>
        <w:rPr>
          <w:rFonts w:ascii="Encode Sans" w:eastAsia="Encode Sans" w:hAnsi="Encode Sans" w:cs="Encode Sans"/>
          <w:b/>
          <w:sz w:val="28"/>
          <w:szCs w:val="28"/>
        </w:rPr>
      </w:pPr>
    </w:p>
    <w:p w14:paraId="7EABFDD2" w14:textId="77777777" w:rsidR="002A1416" w:rsidRDefault="00000000">
      <w:pPr>
        <w:tabs>
          <w:tab w:val="left" w:pos="6465"/>
        </w:tabs>
        <w:spacing w:after="240"/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Pertinencia de la IP (SÍ ó NO)</w:t>
      </w:r>
      <w:r>
        <w:rPr>
          <w:rFonts w:ascii="Encode Sans" w:eastAsia="Encode Sans" w:hAnsi="Encode Sans" w:cs="Encode Sans"/>
          <w:b/>
          <w:sz w:val="24"/>
          <w:szCs w:val="24"/>
        </w:rPr>
        <w:tab/>
      </w:r>
    </w:p>
    <w:p w14:paraId="27356BFC" w14:textId="77777777" w:rsidR="002A141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Considerar si la propuesta se enmarca en los objetivos de la Convocatoria 2023 y si resulta clara la vinculación entre los espacios de producción de conocimientos con los de su uso y apropiación social.</w:t>
      </w:r>
    </w:p>
    <w:p w14:paraId="477C5E6A" w14:textId="77777777" w:rsidR="002A1416" w:rsidRDefault="00000000">
      <w:pPr>
        <w:tabs>
          <w:tab w:val="left" w:pos="6143"/>
        </w:tabs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ab/>
      </w:r>
    </w:p>
    <w:p w14:paraId="093EE75F" w14:textId="77777777" w:rsidR="002A1416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9D9D9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Evaluación del Proyecto y equipo de trabajo: Puntaje máximo: 75</w:t>
      </w:r>
    </w:p>
    <w:p w14:paraId="4D3ED957" w14:textId="77777777" w:rsidR="002A1416" w:rsidRDefault="002A1416">
      <w:pPr>
        <w:ind w:left="60"/>
        <w:rPr>
          <w:rFonts w:ascii="Encode Sans" w:eastAsia="Encode Sans" w:hAnsi="Encode Sans" w:cs="Encode Sans"/>
          <w:b/>
          <w:sz w:val="24"/>
          <w:szCs w:val="24"/>
        </w:rPr>
      </w:pPr>
    </w:p>
    <w:p w14:paraId="7F24B06C" w14:textId="77777777" w:rsidR="002A1416" w:rsidRDefault="00000000">
      <w:pPr>
        <w:ind w:left="60"/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  <w:b/>
        </w:rPr>
        <w:t xml:space="preserve">A1. Originalidad y contenido de conocimiento científico y tecnológico del proyecto </w:t>
      </w:r>
    </w:p>
    <w:p w14:paraId="3D912CED" w14:textId="77777777" w:rsidR="002A1416" w:rsidRDefault="002A1416">
      <w:pPr>
        <w:ind w:left="60"/>
        <w:rPr>
          <w:rFonts w:ascii="Encode Sans" w:eastAsia="Encode Sans" w:hAnsi="Encode Sans" w:cs="Encode Sans"/>
          <w:b/>
          <w:sz w:val="22"/>
          <w:szCs w:val="22"/>
        </w:rPr>
      </w:pPr>
    </w:p>
    <w:p w14:paraId="05754629" w14:textId="77777777" w:rsidR="002A14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¿La propuesta sugiere y explora conceptos originales?</w:t>
      </w:r>
    </w:p>
    <w:p w14:paraId="7F113FFF" w14:textId="77777777" w:rsidR="002A14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¿La investigación propuesta contribuye al avance del conocimiento científico-tecnológico de su campo de estudio?</w:t>
      </w:r>
    </w:p>
    <w:p w14:paraId="53D1272D" w14:textId="77777777" w:rsidR="002A14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¿Los antecedentes teóricos y empíricos expuestos son sólidos y exhaustivos?</w:t>
      </w:r>
    </w:p>
    <w:tbl>
      <w:tblPr>
        <w:tblStyle w:val="afa"/>
        <w:tblW w:w="8950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0"/>
        <w:gridCol w:w="4470"/>
      </w:tblGrid>
      <w:tr w:rsidR="002A1416" w14:paraId="6EFDE2C8" w14:textId="77777777">
        <w:tc>
          <w:tcPr>
            <w:tcW w:w="4480" w:type="dxa"/>
          </w:tcPr>
          <w:p w14:paraId="19D8C7D6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Puntaje (máximo 20 puntos):</w:t>
            </w:r>
          </w:p>
        </w:tc>
        <w:tc>
          <w:tcPr>
            <w:tcW w:w="4470" w:type="dxa"/>
          </w:tcPr>
          <w:p w14:paraId="2C771218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2A1416" w14:paraId="5DC9DC62" w14:textId="77777777">
        <w:tc>
          <w:tcPr>
            <w:tcW w:w="4480" w:type="dxa"/>
          </w:tcPr>
          <w:p w14:paraId="1CF1F81D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Justificación:</w:t>
            </w:r>
          </w:p>
        </w:tc>
        <w:tc>
          <w:tcPr>
            <w:tcW w:w="4470" w:type="dxa"/>
          </w:tcPr>
          <w:p w14:paraId="09C821EB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2418754B" w14:textId="77777777" w:rsidR="002A1416" w:rsidRDefault="002A1416">
      <w:pPr>
        <w:jc w:val="both"/>
        <w:rPr>
          <w:rFonts w:ascii="Encode Sans" w:eastAsia="Encode Sans" w:hAnsi="Encode Sans" w:cs="Encode Sans"/>
          <w:b/>
        </w:rPr>
      </w:pPr>
    </w:p>
    <w:p w14:paraId="595881FB" w14:textId="77777777" w:rsidR="002A1416" w:rsidRDefault="00000000">
      <w:pPr>
        <w:jc w:val="both"/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  <w:b/>
        </w:rPr>
        <w:t>A2. Coherencia entre objetivos, metodología y plan de trabajo.</w:t>
      </w:r>
    </w:p>
    <w:p w14:paraId="337F5BD1" w14:textId="77777777" w:rsidR="002A1416" w:rsidRDefault="002A1416">
      <w:pPr>
        <w:jc w:val="both"/>
        <w:rPr>
          <w:rFonts w:ascii="Encode Sans" w:eastAsia="Encode Sans" w:hAnsi="Encode Sans" w:cs="Encode Sans"/>
          <w:b/>
        </w:rPr>
      </w:pPr>
    </w:p>
    <w:p w14:paraId="37F22E67" w14:textId="77777777" w:rsidR="002A14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¿Los objetivos de la investigación son claros?</w:t>
      </w:r>
    </w:p>
    <w:p w14:paraId="60EAF836" w14:textId="77777777" w:rsidR="002A14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¿La metodología a aplicar, el diseño de investigación y el plan de trabajo son coherentes con el alcance de los objetivos propuestos?</w:t>
      </w:r>
    </w:p>
    <w:p w14:paraId="314124CE" w14:textId="77777777" w:rsidR="002A14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¿Los medios y recursos disponibles (infraestructura-equipamiento) son adecuados para alcanzar los objetivos?</w:t>
      </w:r>
    </w:p>
    <w:p w14:paraId="2B2DCFF9" w14:textId="77777777" w:rsidR="002A14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¿Los resultados preliminares obtenidos por el grupo son consistentes con la línea de investigación propuesta?</w:t>
      </w:r>
    </w:p>
    <w:p w14:paraId="179054D5" w14:textId="77777777" w:rsidR="002A1416" w:rsidRDefault="002A1416">
      <w:pPr>
        <w:pBdr>
          <w:top w:val="nil"/>
          <w:left w:val="nil"/>
          <w:bottom w:val="nil"/>
          <w:right w:val="nil"/>
          <w:between w:val="nil"/>
        </w:pBdr>
        <w:ind w:left="780"/>
        <w:rPr>
          <w:rFonts w:ascii="Encode Sans" w:eastAsia="Encode Sans" w:hAnsi="Encode Sans" w:cs="Encode Sans"/>
          <w:color w:val="000000"/>
          <w:sz w:val="22"/>
          <w:szCs w:val="22"/>
        </w:rPr>
      </w:pPr>
    </w:p>
    <w:tbl>
      <w:tblPr>
        <w:tblStyle w:val="afb"/>
        <w:tblW w:w="8950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0"/>
        <w:gridCol w:w="4470"/>
      </w:tblGrid>
      <w:tr w:rsidR="002A1416" w14:paraId="15D7072D" w14:textId="77777777">
        <w:tc>
          <w:tcPr>
            <w:tcW w:w="4480" w:type="dxa"/>
          </w:tcPr>
          <w:p w14:paraId="17132CE6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Puntaje (máximo 20 puntos):</w:t>
            </w:r>
          </w:p>
        </w:tc>
        <w:tc>
          <w:tcPr>
            <w:tcW w:w="4470" w:type="dxa"/>
          </w:tcPr>
          <w:p w14:paraId="55AE2BE6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2A1416" w14:paraId="790D1349" w14:textId="77777777">
        <w:tc>
          <w:tcPr>
            <w:tcW w:w="4480" w:type="dxa"/>
          </w:tcPr>
          <w:p w14:paraId="753AFD0C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Justificación:</w:t>
            </w:r>
          </w:p>
        </w:tc>
        <w:tc>
          <w:tcPr>
            <w:tcW w:w="4470" w:type="dxa"/>
          </w:tcPr>
          <w:p w14:paraId="730A9BEF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05A9D447" w14:textId="77777777" w:rsidR="002A1416" w:rsidRDefault="00000000">
      <w:pPr>
        <w:tabs>
          <w:tab w:val="left" w:pos="426"/>
        </w:tabs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2"/>
          <w:szCs w:val="22"/>
        </w:rPr>
        <w:t>A3. Evaluación de la factibilidad de ejecución del proyecto</w:t>
      </w:r>
    </w:p>
    <w:p w14:paraId="5F416BE7" w14:textId="77777777" w:rsidR="002A1416" w:rsidRDefault="002A1416">
      <w:pPr>
        <w:tabs>
          <w:tab w:val="left" w:pos="426"/>
        </w:tabs>
        <w:ind w:left="131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</w:p>
    <w:p w14:paraId="6BD55B07" w14:textId="77777777" w:rsidR="002A14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¿El presupuesto solicitado y otras fuentes de financiamiento declaradas resultan suficientes?</w:t>
      </w:r>
    </w:p>
    <w:p w14:paraId="7311FAC6" w14:textId="77777777" w:rsidR="002A14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¿El grupo de investigación dispone de las instalaciones y el equipamiento requerido para el desarrollo del proyecto?</w:t>
      </w:r>
    </w:p>
    <w:p w14:paraId="13CE790A" w14:textId="77777777" w:rsidR="002A1416" w:rsidRDefault="002A1416">
      <w:pPr>
        <w:tabs>
          <w:tab w:val="left" w:pos="426"/>
        </w:tabs>
        <w:ind w:left="131"/>
        <w:jc w:val="both"/>
        <w:rPr>
          <w:rFonts w:ascii="Encode Sans" w:eastAsia="Encode Sans" w:hAnsi="Encode Sans" w:cs="Encode Sans"/>
          <w:sz w:val="24"/>
          <w:szCs w:val="24"/>
        </w:rPr>
      </w:pPr>
    </w:p>
    <w:tbl>
      <w:tblPr>
        <w:tblStyle w:val="afc"/>
        <w:tblW w:w="8950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0"/>
        <w:gridCol w:w="4470"/>
      </w:tblGrid>
      <w:tr w:rsidR="002A1416" w14:paraId="27C75E85" w14:textId="77777777">
        <w:tc>
          <w:tcPr>
            <w:tcW w:w="4480" w:type="dxa"/>
          </w:tcPr>
          <w:p w14:paraId="730638E4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Puntaje (máximo 15 puntos):</w:t>
            </w:r>
          </w:p>
        </w:tc>
        <w:tc>
          <w:tcPr>
            <w:tcW w:w="4470" w:type="dxa"/>
          </w:tcPr>
          <w:p w14:paraId="50C16EE0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2A1416" w14:paraId="1E9ED261" w14:textId="77777777">
        <w:tc>
          <w:tcPr>
            <w:tcW w:w="4480" w:type="dxa"/>
          </w:tcPr>
          <w:p w14:paraId="2681D14F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Justificación:</w:t>
            </w:r>
          </w:p>
        </w:tc>
        <w:tc>
          <w:tcPr>
            <w:tcW w:w="4470" w:type="dxa"/>
          </w:tcPr>
          <w:p w14:paraId="5D4797FE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4DF98451" w14:textId="77777777" w:rsidR="002A1416" w:rsidRDefault="002A1416">
      <w:pPr>
        <w:rPr>
          <w:rFonts w:ascii="Encode Sans" w:eastAsia="Encode Sans" w:hAnsi="Encode Sans" w:cs="Encode Sans"/>
          <w:b/>
          <w:sz w:val="24"/>
          <w:szCs w:val="24"/>
        </w:rPr>
      </w:pPr>
    </w:p>
    <w:p w14:paraId="7855F04A" w14:textId="77777777" w:rsidR="002A1416" w:rsidRDefault="002A1416">
      <w:pPr>
        <w:rPr>
          <w:rFonts w:ascii="Encode Sans" w:eastAsia="Encode Sans" w:hAnsi="Encode Sans" w:cs="Encode Sans"/>
          <w:b/>
          <w:sz w:val="22"/>
          <w:szCs w:val="22"/>
        </w:rPr>
      </w:pPr>
    </w:p>
    <w:p w14:paraId="13F0310F" w14:textId="77777777" w:rsidR="002A1416" w:rsidRDefault="002A1416">
      <w:pPr>
        <w:rPr>
          <w:rFonts w:ascii="Encode Sans" w:eastAsia="Encode Sans" w:hAnsi="Encode Sans" w:cs="Encode Sans"/>
          <w:b/>
          <w:sz w:val="22"/>
          <w:szCs w:val="22"/>
        </w:rPr>
      </w:pPr>
    </w:p>
    <w:p w14:paraId="0096CEC4" w14:textId="77777777" w:rsidR="002A1416" w:rsidRDefault="00000000">
      <w:pPr>
        <w:rPr>
          <w:rFonts w:ascii="Encode Sans" w:eastAsia="Encode Sans" w:hAnsi="Encode Sans" w:cs="Encode Sans"/>
          <w:b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b/>
          <w:color w:val="000000"/>
          <w:sz w:val="22"/>
          <w:szCs w:val="22"/>
        </w:rPr>
        <w:t>A4. Capacidad científico-tecnológica del Grupo Responsable para la realización del proyecto.</w:t>
      </w:r>
    </w:p>
    <w:p w14:paraId="3486DF2A" w14:textId="77777777" w:rsidR="002A1416" w:rsidRDefault="002A1416">
      <w:pPr>
        <w:rPr>
          <w:rFonts w:ascii="Encode Sans" w:eastAsia="Encode Sans" w:hAnsi="Encode Sans" w:cs="Encode Sans"/>
          <w:b/>
          <w:color w:val="000000"/>
          <w:sz w:val="22"/>
          <w:szCs w:val="22"/>
        </w:rPr>
      </w:pPr>
    </w:p>
    <w:p w14:paraId="352C1D4F" w14:textId="77777777" w:rsidR="002A14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¿La formación y antecedentes del/la director/a es adecuada?</w:t>
      </w:r>
    </w:p>
    <w:p w14:paraId="786D36E0" w14:textId="77777777" w:rsidR="002A14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¿La formación científico-tecnológica de los/as integrantes del equipo es adecuada para la temática del proyecto?</w:t>
      </w:r>
    </w:p>
    <w:p w14:paraId="10DF2966" w14:textId="77777777" w:rsidR="002A14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¿La experticia de los/as integrantes del equipo es adecuada para la ejecución del proyecto?</w:t>
      </w:r>
    </w:p>
    <w:p w14:paraId="5C43ED38" w14:textId="77777777" w:rsidR="002A14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¿La composición disciplinar del equipo es adecuada para la ejecución del proyecto?</w:t>
      </w:r>
    </w:p>
    <w:p w14:paraId="34F05BE7" w14:textId="77777777" w:rsidR="002A14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¿El equipo contempla la interdisciplinariedad?</w:t>
      </w:r>
    </w:p>
    <w:p w14:paraId="04028F9A" w14:textId="77777777" w:rsidR="002A14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  <w:r>
        <w:rPr>
          <w:rFonts w:ascii="Encode Sans" w:eastAsia="Encode Sans" w:hAnsi="Encode Sans" w:cs="Encode Sans"/>
          <w:color w:val="000000"/>
          <w:sz w:val="22"/>
          <w:szCs w:val="22"/>
        </w:rPr>
        <w:t>Valoración en la incorporación de becarios/as (doctorales y de entrenamiento) y personal de apoyo.</w:t>
      </w:r>
    </w:p>
    <w:p w14:paraId="714BC2E3" w14:textId="77777777" w:rsidR="002A14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Se debe valorar positivamente la solicitud de una beca doctoral a desarrollarse en el marco del proyecto.</w:t>
      </w:r>
    </w:p>
    <w:p w14:paraId="0280644C" w14:textId="77777777" w:rsidR="002A1416" w:rsidRDefault="002A141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/>
        <w:jc w:val="both"/>
        <w:rPr>
          <w:rFonts w:ascii="Encode Sans" w:eastAsia="Encode Sans" w:hAnsi="Encode Sans" w:cs="Encode Sans"/>
          <w:color w:val="000000"/>
          <w:sz w:val="22"/>
          <w:szCs w:val="22"/>
        </w:rPr>
      </w:pPr>
    </w:p>
    <w:tbl>
      <w:tblPr>
        <w:tblStyle w:val="afd"/>
        <w:tblW w:w="8950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0"/>
        <w:gridCol w:w="4470"/>
      </w:tblGrid>
      <w:tr w:rsidR="002A1416" w14:paraId="15EE8676" w14:textId="77777777">
        <w:tc>
          <w:tcPr>
            <w:tcW w:w="4480" w:type="dxa"/>
          </w:tcPr>
          <w:p w14:paraId="12946565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Puntaje (máximo 20 puntos):</w:t>
            </w:r>
          </w:p>
        </w:tc>
        <w:tc>
          <w:tcPr>
            <w:tcW w:w="4470" w:type="dxa"/>
          </w:tcPr>
          <w:p w14:paraId="6202867E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2A1416" w14:paraId="648391E1" w14:textId="77777777">
        <w:tc>
          <w:tcPr>
            <w:tcW w:w="4480" w:type="dxa"/>
          </w:tcPr>
          <w:p w14:paraId="7AA92BEA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Justificación:</w:t>
            </w:r>
          </w:p>
        </w:tc>
        <w:tc>
          <w:tcPr>
            <w:tcW w:w="4470" w:type="dxa"/>
          </w:tcPr>
          <w:p w14:paraId="4706A20C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268057AE" w14:textId="77777777" w:rsidR="002A1416" w:rsidRDefault="002A1416">
      <w:pPr>
        <w:jc w:val="both"/>
        <w:rPr>
          <w:rFonts w:ascii="Encode Sans" w:eastAsia="Encode Sans" w:hAnsi="Encode Sans" w:cs="Encode Sans"/>
          <w:b/>
        </w:rPr>
      </w:pPr>
    </w:p>
    <w:p w14:paraId="24B07A1E" w14:textId="77777777" w:rsidR="002A1416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9D9D9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Impacto: Puntaje máximo: 20</w:t>
      </w:r>
    </w:p>
    <w:p w14:paraId="21498474" w14:textId="77777777" w:rsidR="002A1416" w:rsidRDefault="002A1416">
      <w:pPr>
        <w:jc w:val="both"/>
        <w:rPr>
          <w:rFonts w:ascii="Encode Sans" w:eastAsia="Encode Sans" w:hAnsi="Encode Sans" w:cs="Encode Sans"/>
          <w:b/>
        </w:rPr>
      </w:pPr>
    </w:p>
    <w:p w14:paraId="1C6B086C" w14:textId="77777777" w:rsidR="002A1416" w:rsidRDefault="00000000">
      <w:pPr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  <w:b/>
        </w:rPr>
        <w:t>B.1. Equidad de género</w:t>
      </w:r>
    </w:p>
    <w:p w14:paraId="512EC624" w14:textId="77777777" w:rsidR="002A1416" w:rsidRDefault="002A1416">
      <w:pPr>
        <w:rPr>
          <w:rFonts w:ascii="Encode Sans" w:eastAsia="Encode Sans" w:hAnsi="Encode Sans" w:cs="Encode Sans"/>
          <w:b/>
        </w:rPr>
      </w:pPr>
    </w:p>
    <w:tbl>
      <w:tblPr>
        <w:tblStyle w:val="afe"/>
        <w:tblW w:w="90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2A1416" w14:paraId="4D4844C9" w14:textId="77777777">
        <w:tc>
          <w:tcPr>
            <w:tcW w:w="4505" w:type="dxa"/>
          </w:tcPr>
          <w:p w14:paraId="0A7421AE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  <w:tc>
          <w:tcPr>
            <w:tcW w:w="4505" w:type="dxa"/>
          </w:tcPr>
          <w:p w14:paraId="243CD872" w14:textId="77777777" w:rsidR="002A1416" w:rsidRDefault="00000000">
            <w:pPr>
              <w:jc w:val="center"/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Puntaje</w:t>
            </w:r>
          </w:p>
        </w:tc>
      </w:tr>
      <w:tr w:rsidR="002A1416" w14:paraId="22B4EA99" w14:textId="77777777">
        <w:tc>
          <w:tcPr>
            <w:tcW w:w="4505" w:type="dxa"/>
          </w:tcPr>
          <w:p w14:paraId="6883B5C6" w14:textId="77777777" w:rsidR="002A1416" w:rsidRDefault="00000000">
            <w:pPr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Equidad de género en la conformación del equipo (máximo 5 puntos)</w:t>
            </w:r>
          </w:p>
        </w:tc>
        <w:tc>
          <w:tcPr>
            <w:tcW w:w="4505" w:type="dxa"/>
          </w:tcPr>
          <w:p w14:paraId="1FE15635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</w:tr>
      <w:tr w:rsidR="002A1416" w14:paraId="5345A68B" w14:textId="77777777">
        <w:tc>
          <w:tcPr>
            <w:tcW w:w="4505" w:type="dxa"/>
          </w:tcPr>
          <w:p w14:paraId="1198C408" w14:textId="77777777" w:rsidR="002A1416" w:rsidRDefault="00000000">
            <w:pPr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Inclusión de la perspectiva de género en la formulación del proyecto y resultados esperados (máximo 5 puntos)</w:t>
            </w:r>
          </w:p>
        </w:tc>
        <w:tc>
          <w:tcPr>
            <w:tcW w:w="4505" w:type="dxa"/>
          </w:tcPr>
          <w:p w14:paraId="2CA50F38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</w:tr>
    </w:tbl>
    <w:p w14:paraId="3212FC1D" w14:textId="77777777" w:rsidR="002A1416" w:rsidRDefault="002A1416">
      <w:pPr>
        <w:rPr>
          <w:rFonts w:ascii="Encode Sans" w:eastAsia="Encode Sans" w:hAnsi="Encode Sans" w:cs="Encode Sans"/>
          <w:sz w:val="24"/>
          <w:szCs w:val="24"/>
          <w:highlight w:val="cyan"/>
        </w:rPr>
      </w:pPr>
    </w:p>
    <w:p w14:paraId="1D5EA14E" w14:textId="77777777" w:rsidR="002A1416" w:rsidRDefault="00000000">
      <w:pPr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  <w:b/>
        </w:rPr>
        <w:t>B.2. Dimensiones priorizadas</w:t>
      </w:r>
    </w:p>
    <w:p w14:paraId="525EECB9" w14:textId="77777777" w:rsidR="002A1416" w:rsidRDefault="002A1416">
      <w:pPr>
        <w:rPr>
          <w:rFonts w:ascii="Encode Sans" w:eastAsia="Encode Sans" w:hAnsi="Encode Sans" w:cs="Encode Sans"/>
          <w:b/>
        </w:rPr>
      </w:pPr>
    </w:p>
    <w:tbl>
      <w:tblPr>
        <w:tblStyle w:val="aff"/>
        <w:tblW w:w="90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2A1416" w14:paraId="297FEFE7" w14:textId="77777777">
        <w:tc>
          <w:tcPr>
            <w:tcW w:w="4505" w:type="dxa"/>
          </w:tcPr>
          <w:p w14:paraId="1EAC68AD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  <w:tc>
          <w:tcPr>
            <w:tcW w:w="4505" w:type="dxa"/>
          </w:tcPr>
          <w:p w14:paraId="573864CD" w14:textId="77777777" w:rsidR="002A1416" w:rsidRDefault="00000000">
            <w:pPr>
              <w:jc w:val="center"/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Puntaje</w:t>
            </w:r>
          </w:p>
        </w:tc>
      </w:tr>
      <w:tr w:rsidR="002A1416" w14:paraId="4BB3551E" w14:textId="77777777">
        <w:tc>
          <w:tcPr>
            <w:tcW w:w="4505" w:type="dxa"/>
          </w:tcPr>
          <w:p w14:paraId="2C234C2F" w14:textId="77777777" w:rsidR="002A1416" w:rsidRDefault="00000000">
            <w:pPr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Orientación al abordaje de una problemática productiva del sector agropecuario, industrial y/o servicios (máximo 5 puntos)</w:t>
            </w:r>
          </w:p>
        </w:tc>
        <w:tc>
          <w:tcPr>
            <w:tcW w:w="4505" w:type="dxa"/>
          </w:tcPr>
          <w:p w14:paraId="612E63B1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</w:tr>
      <w:tr w:rsidR="002A1416" w14:paraId="166199D5" w14:textId="77777777">
        <w:tc>
          <w:tcPr>
            <w:tcW w:w="4505" w:type="dxa"/>
          </w:tcPr>
          <w:p w14:paraId="39D5353E" w14:textId="77777777" w:rsidR="002A1416" w:rsidRDefault="00000000">
            <w:pPr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Orientación al análisis y evaluación de impacto de una política pública provincial (máximo 5 puntos)</w:t>
            </w:r>
          </w:p>
        </w:tc>
        <w:tc>
          <w:tcPr>
            <w:tcW w:w="4505" w:type="dxa"/>
          </w:tcPr>
          <w:p w14:paraId="43686117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</w:tr>
    </w:tbl>
    <w:p w14:paraId="39573820" w14:textId="77777777" w:rsidR="002A1416" w:rsidRDefault="002A1416">
      <w:pPr>
        <w:spacing w:line="276" w:lineRule="auto"/>
        <w:ind w:right="146"/>
        <w:jc w:val="both"/>
        <w:rPr>
          <w:rFonts w:ascii="Encode Sans" w:eastAsia="Encode Sans" w:hAnsi="Encode Sans" w:cs="Encode Sans"/>
          <w:b/>
          <w:sz w:val="24"/>
          <w:szCs w:val="24"/>
        </w:rPr>
      </w:pPr>
    </w:p>
    <w:tbl>
      <w:tblPr>
        <w:tblStyle w:val="aff0"/>
        <w:tblW w:w="8950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0"/>
        <w:gridCol w:w="4470"/>
      </w:tblGrid>
      <w:tr w:rsidR="002A1416" w14:paraId="52E3326F" w14:textId="77777777">
        <w:tc>
          <w:tcPr>
            <w:tcW w:w="4480" w:type="dxa"/>
          </w:tcPr>
          <w:p w14:paraId="621102DB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Puntaje (máximo 20 puntos):</w:t>
            </w:r>
          </w:p>
        </w:tc>
        <w:tc>
          <w:tcPr>
            <w:tcW w:w="4470" w:type="dxa"/>
          </w:tcPr>
          <w:p w14:paraId="41A78697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7112B585" w14:textId="77777777" w:rsidR="002A1416" w:rsidRDefault="002A1416">
      <w:pPr>
        <w:jc w:val="both"/>
        <w:rPr>
          <w:rFonts w:ascii="Encode Sans" w:eastAsia="Encode Sans" w:hAnsi="Encode Sans" w:cs="Encode Sans"/>
          <w:b/>
        </w:rPr>
      </w:pPr>
    </w:p>
    <w:p w14:paraId="75CAB06A" w14:textId="77777777" w:rsidR="002A1416" w:rsidRDefault="002A1416">
      <w:pPr>
        <w:jc w:val="both"/>
        <w:rPr>
          <w:rFonts w:ascii="Encode Sans" w:eastAsia="Encode Sans" w:hAnsi="Encode Sans" w:cs="Encode Sans"/>
          <w:b/>
        </w:rPr>
      </w:pPr>
    </w:p>
    <w:p w14:paraId="7BDED182" w14:textId="77777777" w:rsidR="002A1416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4" w:color="000000"/>
          <w:between w:val="nil"/>
        </w:pBdr>
        <w:shd w:val="clear" w:color="auto" w:fill="D9D9D9"/>
        <w:ind w:right="89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Pertenencia CIC: Puntaje máximo: 5</w:t>
      </w:r>
    </w:p>
    <w:p w14:paraId="2E1863EF" w14:textId="77777777" w:rsidR="002A1416" w:rsidRDefault="002A1416">
      <w:pPr>
        <w:jc w:val="both"/>
        <w:rPr>
          <w:rFonts w:ascii="Encode Sans" w:eastAsia="Encode Sans" w:hAnsi="Encode Sans" w:cs="Encode Sans"/>
          <w:b/>
        </w:rPr>
      </w:pPr>
    </w:p>
    <w:tbl>
      <w:tblPr>
        <w:tblStyle w:val="aff1"/>
        <w:tblW w:w="90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05"/>
      </w:tblGrid>
      <w:tr w:rsidR="002A1416" w14:paraId="314AD3A0" w14:textId="77777777">
        <w:tc>
          <w:tcPr>
            <w:tcW w:w="4505" w:type="dxa"/>
          </w:tcPr>
          <w:p w14:paraId="78BE9D77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  <w:tc>
          <w:tcPr>
            <w:tcW w:w="4505" w:type="dxa"/>
          </w:tcPr>
          <w:p w14:paraId="43ABCFAC" w14:textId="77777777" w:rsidR="002A1416" w:rsidRDefault="00000000">
            <w:pPr>
              <w:jc w:val="center"/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Puntaje</w:t>
            </w:r>
          </w:p>
        </w:tc>
      </w:tr>
      <w:tr w:rsidR="002A1416" w14:paraId="60567508" w14:textId="77777777">
        <w:tc>
          <w:tcPr>
            <w:tcW w:w="4505" w:type="dxa"/>
          </w:tcPr>
          <w:p w14:paraId="1EA5684F" w14:textId="77777777" w:rsidR="002A1416" w:rsidRDefault="00000000">
            <w:pPr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El director/a es investigador/a CIC (máximo 3 puntos)</w:t>
            </w:r>
          </w:p>
        </w:tc>
        <w:tc>
          <w:tcPr>
            <w:tcW w:w="4505" w:type="dxa"/>
          </w:tcPr>
          <w:p w14:paraId="4A9F679B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</w:tr>
      <w:tr w:rsidR="002A1416" w14:paraId="22471C1F" w14:textId="77777777">
        <w:tc>
          <w:tcPr>
            <w:tcW w:w="4505" w:type="dxa"/>
          </w:tcPr>
          <w:p w14:paraId="6FD497EF" w14:textId="77777777" w:rsidR="002A1416" w:rsidRDefault="00000000">
            <w:pPr>
              <w:rPr>
                <w:rFonts w:ascii="Encode Sans" w:eastAsia="Encode Sans" w:hAnsi="Encode Sans" w:cs="Encode Sans"/>
              </w:rPr>
            </w:pPr>
            <w:r>
              <w:rPr>
                <w:rFonts w:ascii="Encode Sans" w:eastAsia="Encode Sans" w:hAnsi="Encode Sans" w:cs="Encode Sans"/>
              </w:rPr>
              <w:t>El proyecto estará radicado en un centro propio CIC* (máximo 2 puntos)</w:t>
            </w:r>
          </w:p>
        </w:tc>
        <w:tc>
          <w:tcPr>
            <w:tcW w:w="4505" w:type="dxa"/>
          </w:tcPr>
          <w:p w14:paraId="49D59878" w14:textId="77777777" w:rsidR="002A1416" w:rsidRDefault="002A1416">
            <w:pPr>
              <w:rPr>
                <w:rFonts w:ascii="Encode Sans" w:eastAsia="Encode Sans" w:hAnsi="Encode Sans" w:cs="Encode Sans"/>
                <w:b/>
              </w:rPr>
            </w:pPr>
          </w:p>
        </w:tc>
      </w:tr>
    </w:tbl>
    <w:p w14:paraId="1D0E93A7" w14:textId="77777777" w:rsidR="002A1416" w:rsidRDefault="002A1416">
      <w:pPr>
        <w:ind w:left="60"/>
        <w:rPr>
          <w:rFonts w:ascii="Encode Sans" w:eastAsia="Encode Sans" w:hAnsi="Encode Sans" w:cs="Encode Sans"/>
          <w:b/>
          <w:sz w:val="24"/>
          <w:szCs w:val="24"/>
        </w:rPr>
      </w:pPr>
      <w:bookmarkStart w:id="0" w:name="_heading=h.jr4wxnbd81it" w:colFirst="0" w:colLast="0"/>
      <w:bookmarkEnd w:id="0"/>
    </w:p>
    <w:tbl>
      <w:tblPr>
        <w:tblStyle w:val="aff2"/>
        <w:tblW w:w="8950" w:type="dxa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0"/>
        <w:gridCol w:w="4470"/>
      </w:tblGrid>
      <w:tr w:rsidR="002A1416" w14:paraId="1342D3A5" w14:textId="77777777">
        <w:tc>
          <w:tcPr>
            <w:tcW w:w="4480" w:type="dxa"/>
          </w:tcPr>
          <w:p w14:paraId="53431E98" w14:textId="77777777" w:rsidR="002A1416" w:rsidRDefault="00000000">
            <w:pPr>
              <w:rPr>
                <w:rFonts w:ascii="Encode Sans" w:eastAsia="Encode Sans" w:hAnsi="Encode Sans" w:cs="Encode Sans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sz w:val="22"/>
                <w:szCs w:val="22"/>
              </w:rPr>
              <w:t>Puntaje (máximo 5 puntos):</w:t>
            </w:r>
          </w:p>
        </w:tc>
        <w:tc>
          <w:tcPr>
            <w:tcW w:w="4470" w:type="dxa"/>
          </w:tcPr>
          <w:p w14:paraId="50F99E82" w14:textId="77777777" w:rsidR="002A1416" w:rsidRDefault="002A1416">
            <w:pPr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05BE226F" w14:textId="77777777" w:rsidR="002A1416" w:rsidRDefault="002A1416">
      <w:pPr>
        <w:rPr>
          <w:rFonts w:ascii="Encode Sans" w:eastAsia="Encode Sans" w:hAnsi="Encode Sans" w:cs="Encode Sans"/>
        </w:rPr>
      </w:pPr>
    </w:p>
    <w:p w14:paraId="6A3BA65B" w14:textId="77777777" w:rsidR="002A141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*Centro </w:t>
      </w:r>
      <w:r>
        <w:rPr>
          <w:rFonts w:ascii="Encode Sans" w:eastAsia="Encode Sans" w:hAnsi="Encode Sans" w:cs="Encode Sans"/>
          <w:sz w:val="16"/>
          <w:szCs w:val="16"/>
        </w:rPr>
        <w:t>Propio CIC:</w:t>
      </w:r>
      <w:r>
        <w:rPr>
          <w:rFonts w:ascii="Encode Sans" w:eastAsia="Encode Sans" w:hAnsi="Encode Sans" w:cs="Encode Sans"/>
          <w:color w:val="000000"/>
          <w:sz w:val="14"/>
          <w:szCs w:val="14"/>
        </w:rPr>
        <w:t xml:space="preserve"> comprenden los Centros: CEMECA, CEREN, CESGI, CPP, LAL, LEMIT, LINTA.</w:t>
      </w:r>
    </w:p>
    <w:sectPr w:rsidR="002A1416">
      <w:headerReference w:type="default" r:id="rId8"/>
      <w:footerReference w:type="default" r:id="rId9"/>
      <w:pgSz w:w="11906" w:h="16838"/>
      <w:pgMar w:top="1417" w:right="1274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5A208" w14:textId="77777777" w:rsidR="00C73937" w:rsidRDefault="00C73937">
      <w:r>
        <w:separator/>
      </w:r>
    </w:p>
  </w:endnote>
  <w:endnote w:type="continuationSeparator" w:id="0">
    <w:p w14:paraId="2C6E87DB" w14:textId="77777777" w:rsidR="00C73937" w:rsidRDefault="00C73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51EA064-1E17-423E-801D-F598DFB507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60EB9C-C191-4430-8697-732275DF5172}"/>
    <w:embedBold r:id="rId3" w:fontKey="{A30C5F06-582C-49B3-A104-8BD2DFA771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0D334CF-16DE-4C96-AAEC-110871893529}"/>
    <w:embedItalic r:id="rId5" w:fontKey="{637FECAC-2404-420D-8979-E087D4BC405E}"/>
  </w:font>
  <w:font w:name="Encode Sans">
    <w:charset w:val="00"/>
    <w:family w:val="auto"/>
    <w:pitch w:val="default"/>
    <w:embedRegular r:id="rId6" w:fontKey="{B49E6335-5B5F-44C7-B3A1-797E42DB2AE6}"/>
    <w:embedBold r:id="rId7" w:fontKey="{044DA0FB-4B11-4714-BE4E-FEB26634DC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CD160D8-7343-4714-A97F-BECD5F221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034C7" w14:textId="77777777" w:rsidR="002A14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744F3">
      <w:rPr>
        <w:noProof/>
        <w:color w:val="000000"/>
      </w:rPr>
      <w:t>1</w:t>
    </w:r>
    <w:r>
      <w:rPr>
        <w:color w:val="000000"/>
      </w:rPr>
      <w:fldChar w:fldCharType="end"/>
    </w:r>
  </w:p>
  <w:p w14:paraId="4D959527" w14:textId="77777777" w:rsidR="002A1416" w:rsidRDefault="00000000">
    <w:pPr>
      <w:tabs>
        <w:tab w:val="right" w:pos="9561"/>
      </w:tabs>
      <w:spacing w:line="276" w:lineRule="auto"/>
      <w:ind w:left="60"/>
      <w:rPr>
        <w:rFonts w:ascii="Times New Roman" w:eastAsia="Times New Roman" w:hAnsi="Times New Roman" w:cs="Times New Roman"/>
        <w:color w:val="838383"/>
      </w:rPr>
    </w:pPr>
    <w:r>
      <w:rPr>
        <w:rFonts w:ascii="Times New Roman" w:eastAsia="Times New Roman" w:hAnsi="Times New Roman" w:cs="Times New Roman"/>
        <w:color w:val="838383"/>
      </w:rPr>
      <w:t>Calle 526 e/ 10 y 11 s/n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C072C23" wp14:editId="0A34EF18">
          <wp:simplePos x="0" y="0"/>
          <wp:positionH relativeFrom="column">
            <wp:posOffset>2400300</wp:posOffset>
          </wp:positionH>
          <wp:positionV relativeFrom="paragraph">
            <wp:posOffset>114300</wp:posOffset>
          </wp:positionV>
          <wp:extent cx="3325813" cy="537769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25813" cy="537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87D181" w14:textId="77777777" w:rsidR="002A1416" w:rsidRDefault="00000000">
    <w:pPr>
      <w:tabs>
        <w:tab w:val="right" w:pos="9561"/>
      </w:tabs>
      <w:spacing w:line="276" w:lineRule="auto"/>
      <w:ind w:left="60"/>
      <w:rPr>
        <w:rFonts w:ascii="Times New Roman" w:eastAsia="Times New Roman" w:hAnsi="Times New Roman" w:cs="Times New Roman"/>
        <w:color w:val="838383"/>
      </w:rPr>
    </w:pPr>
    <w:r>
      <w:rPr>
        <w:rFonts w:ascii="Times New Roman" w:eastAsia="Times New Roman" w:hAnsi="Times New Roman" w:cs="Times New Roman"/>
        <w:color w:val="838383"/>
      </w:rPr>
      <w:t>La Plata, Buenos Aires</w:t>
    </w:r>
  </w:p>
  <w:p w14:paraId="3B7D47FC" w14:textId="77777777" w:rsidR="002A1416" w:rsidRDefault="00000000">
    <w:pPr>
      <w:tabs>
        <w:tab w:val="right" w:pos="9561"/>
      </w:tabs>
      <w:spacing w:line="276" w:lineRule="auto"/>
      <w:ind w:left="60"/>
      <w:rPr>
        <w:rFonts w:ascii="Times New Roman" w:eastAsia="Times New Roman" w:hAnsi="Times New Roman" w:cs="Times New Roman"/>
        <w:color w:val="838383"/>
      </w:rPr>
    </w:pPr>
    <w:r>
      <w:rPr>
        <w:rFonts w:ascii="Times New Roman" w:eastAsia="Times New Roman" w:hAnsi="Times New Roman" w:cs="Times New Roman"/>
        <w:color w:val="838383"/>
      </w:rPr>
      <w:t>Tel. 221 421 7374 / 482 3795</w:t>
    </w:r>
  </w:p>
  <w:p w14:paraId="503F6DC8" w14:textId="77777777" w:rsidR="002A1416" w:rsidRDefault="00000000">
    <w:pPr>
      <w:tabs>
        <w:tab w:val="right" w:pos="9561"/>
      </w:tabs>
      <w:spacing w:line="276" w:lineRule="auto"/>
      <w:ind w:left="60"/>
    </w:pPr>
    <w:r>
      <w:rPr>
        <w:rFonts w:ascii="Times New Roman" w:eastAsia="Times New Roman" w:hAnsi="Times New Roman" w:cs="Times New Roman"/>
        <w:color w:val="838383"/>
      </w:rPr>
      <w:t>cic.gba.gob.ar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81702" w14:textId="77777777" w:rsidR="00C73937" w:rsidRDefault="00C73937">
      <w:r>
        <w:separator/>
      </w:r>
    </w:p>
  </w:footnote>
  <w:footnote w:type="continuationSeparator" w:id="0">
    <w:p w14:paraId="3AF1D82A" w14:textId="77777777" w:rsidR="00C73937" w:rsidRDefault="00C73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6710E" w14:textId="77777777" w:rsidR="002A1416" w:rsidRDefault="002A1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9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51A31"/>
    <w:multiLevelType w:val="multilevel"/>
    <w:tmpl w:val="F108800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D64C2A"/>
    <w:multiLevelType w:val="multilevel"/>
    <w:tmpl w:val="5F26C5B6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4E65AF8"/>
    <w:multiLevelType w:val="multilevel"/>
    <w:tmpl w:val="39A49852"/>
    <w:lvl w:ilvl="0">
      <w:start w:val="1"/>
      <w:numFmt w:val="upperLetter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78A1064A"/>
    <w:multiLevelType w:val="multilevel"/>
    <w:tmpl w:val="CCF8F4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68659162">
    <w:abstractNumId w:val="2"/>
  </w:num>
  <w:num w:numId="2" w16cid:durableId="1985768901">
    <w:abstractNumId w:val="3"/>
  </w:num>
  <w:num w:numId="3" w16cid:durableId="91165125">
    <w:abstractNumId w:val="0"/>
  </w:num>
  <w:num w:numId="4" w16cid:durableId="2127500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416"/>
    <w:rsid w:val="002A1416"/>
    <w:rsid w:val="00746F94"/>
    <w:rsid w:val="00B744F3"/>
    <w:rsid w:val="00C7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9B509"/>
  <w15:docId w15:val="{68012C6F-2059-41CA-85A8-139B02E9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6644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644F4"/>
    <w:rPr>
      <w:rFonts w:ascii="Calibri" w:eastAsia="Calibri" w:hAnsi="Calibri" w:cs="Calibri"/>
      <w:sz w:val="20"/>
      <w:szCs w:val="20"/>
      <w:lang w:val="es-AR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644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44F4"/>
    <w:rPr>
      <w:rFonts w:ascii="Calibri" w:eastAsia="Calibri" w:hAnsi="Calibri" w:cs="Calibri"/>
      <w:sz w:val="20"/>
      <w:szCs w:val="20"/>
      <w:lang w:val="es-AR"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03A25"/>
    <w:pPr>
      <w:jc w:val="center"/>
    </w:pPr>
    <w:rPr>
      <w:rFonts w:ascii="Arial" w:eastAsia="Arial" w:hAnsi="Arial" w:cs="Arial"/>
      <w:position w:val="-1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03A25"/>
    <w:rPr>
      <w:rFonts w:ascii="Arial" w:eastAsia="Arial" w:hAnsi="Arial" w:cs="Arial"/>
      <w:position w:val="-1"/>
      <w:sz w:val="20"/>
      <w:szCs w:val="20"/>
      <w:lang w:val="es-AR" w:eastAsia="es-ES_tradn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/W6KKfiGfV2QLWNGSQxmxLUIPQ==">CgMxLjAyDmguanI0d3huYmQ4MWl0OAByITFyZk1wYy1OZ1ZsY0wxWXNZdF9RcUxlUVZ5dnFlaXAxcQ==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 Silva</dc:creator>
  <cp:lastModifiedBy>Graciela Pérez</cp:lastModifiedBy>
  <cp:revision>2</cp:revision>
  <dcterms:created xsi:type="dcterms:W3CDTF">2025-09-01T16:56:00Z</dcterms:created>
  <dcterms:modified xsi:type="dcterms:W3CDTF">2025-09-01T16:56:00Z</dcterms:modified>
</cp:coreProperties>
</file>