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EFDD0" w14:textId="77777777" w:rsidR="00AD7ACC" w:rsidRDefault="00622888" w:rsidP="00AD7ACC">
      <w:pPr>
        <w:jc w:val="center"/>
        <w:rPr>
          <w:rFonts w:ascii="Arial" w:hAnsi="Arial" w:cs="Arial"/>
          <w:b/>
          <w:sz w:val="24"/>
          <w:szCs w:val="24"/>
          <w:lang w:val="es"/>
        </w:rPr>
      </w:pPr>
      <w:r w:rsidRPr="00AD7ACC">
        <w:rPr>
          <w:rFonts w:ascii="Arial" w:hAnsi="Arial" w:cs="Arial"/>
          <w:b/>
          <w:sz w:val="24"/>
          <w:szCs w:val="24"/>
        </w:rPr>
        <w:t>Instructivo SIGEVA</w:t>
      </w:r>
      <w:r>
        <w:rPr>
          <w:rFonts w:ascii="Arial" w:hAnsi="Arial" w:cs="Arial"/>
          <w:b/>
          <w:sz w:val="28"/>
          <w:szCs w:val="28"/>
        </w:rPr>
        <w:t xml:space="preserve"> </w:t>
      </w:r>
      <w:r>
        <w:rPr>
          <w:rFonts w:ascii="Arial" w:hAnsi="Arial" w:cs="Arial"/>
          <w:b/>
          <w:sz w:val="28"/>
          <w:szCs w:val="28"/>
        </w:rPr>
        <w:br/>
      </w:r>
      <w:bookmarkStart w:id="0" w:name="_heading=h.ncn9yewd5uh0" w:colFirst="0" w:colLast="0"/>
      <w:bookmarkEnd w:id="0"/>
      <w:r w:rsidR="00AD7ACC" w:rsidRPr="00AD7ACC">
        <w:rPr>
          <w:rFonts w:ascii="Arial" w:hAnsi="Arial" w:cs="Arial"/>
          <w:b/>
          <w:sz w:val="24"/>
          <w:szCs w:val="24"/>
          <w:lang w:val="es"/>
        </w:rPr>
        <w:t>POSTULACIÓN AL CONCURSO DE INGRESO A LA CARRERA DEL PERSONAL DE APOYO A LA INVESTIGACIÓN Y DESARROLLO</w:t>
      </w:r>
      <w:bookmarkStart w:id="1" w:name="_heading=h.gjdgxs" w:colFirst="0" w:colLast="0"/>
      <w:bookmarkEnd w:id="1"/>
    </w:p>
    <w:p w14:paraId="6FD15D88" w14:textId="53A1ED07" w:rsidR="00622888" w:rsidRPr="00AD7ACC" w:rsidRDefault="00AD7ACC" w:rsidP="00AD7ACC">
      <w:pPr>
        <w:jc w:val="center"/>
        <w:rPr>
          <w:rFonts w:ascii="Arial" w:hAnsi="Arial" w:cs="Arial"/>
          <w:bCs/>
          <w:sz w:val="24"/>
          <w:szCs w:val="24"/>
        </w:rPr>
      </w:pPr>
      <w:r w:rsidRPr="00AD7ACC">
        <w:rPr>
          <w:rFonts w:ascii="Arial" w:hAnsi="Arial" w:cs="Arial"/>
          <w:b/>
          <w:sz w:val="24"/>
          <w:szCs w:val="24"/>
          <w:lang w:val="es"/>
        </w:rPr>
        <w:t>CONVOCATORIA 2025 – CICPA26</w:t>
      </w:r>
    </w:p>
    <w:p w14:paraId="4DFE2EE1" w14:textId="77777777" w:rsidR="00622888" w:rsidRPr="007B43B8" w:rsidRDefault="00622888" w:rsidP="00622888">
      <w:pPr>
        <w:rPr>
          <w:rFonts w:ascii="Arial" w:hAnsi="Arial" w:cs="Arial"/>
          <w:b/>
          <w:sz w:val="28"/>
          <w:szCs w:val="28"/>
          <w:u w:val="single"/>
        </w:rPr>
      </w:pPr>
    </w:p>
    <w:p w14:paraId="2B594CF9" w14:textId="77777777" w:rsidR="00622888" w:rsidRPr="00892028" w:rsidRDefault="00622888" w:rsidP="00622888">
      <w:pPr>
        <w:pStyle w:val="Prrafodelista"/>
        <w:numPr>
          <w:ilvl w:val="0"/>
          <w:numId w:val="1"/>
        </w:numPr>
        <w:ind w:left="284"/>
        <w:rPr>
          <w:rFonts w:ascii="Arial" w:hAnsi="Arial" w:cs="Arial"/>
          <w:b/>
          <w:sz w:val="24"/>
          <w:szCs w:val="24"/>
          <w:u w:val="single"/>
        </w:rPr>
      </w:pPr>
      <w:r w:rsidRPr="00892028">
        <w:rPr>
          <w:rFonts w:ascii="Arial" w:hAnsi="Arial" w:cs="Arial"/>
          <w:b/>
          <w:sz w:val="24"/>
          <w:szCs w:val="24"/>
          <w:u w:val="single"/>
        </w:rPr>
        <w:t>Postulación al concurso:</w:t>
      </w:r>
      <w:r w:rsidRPr="00892028">
        <w:rPr>
          <w:rFonts w:ascii="Arial" w:hAnsi="Arial" w:cs="Arial"/>
          <w:b/>
          <w:sz w:val="24"/>
          <w:szCs w:val="24"/>
          <w:u w:val="single"/>
        </w:rPr>
        <w:br/>
      </w:r>
    </w:p>
    <w:p w14:paraId="1BEAC121" w14:textId="77777777" w:rsidR="00F72F7C" w:rsidRDefault="00622888" w:rsidP="00F72F7C">
      <w:pPr>
        <w:pStyle w:val="Prrafodelista"/>
        <w:numPr>
          <w:ilvl w:val="0"/>
          <w:numId w:val="2"/>
        </w:numPr>
        <w:ind w:hanging="360"/>
        <w:jc w:val="both"/>
        <w:rPr>
          <w:rStyle w:val="Hipervnculo"/>
          <w:rFonts w:ascii="Arial" w:hAnsi="Arial" w:cs="Arial"/>
          <w:i/>
        </w:rPr>
      </w:pPr>
      <w:r w:rsidRPr="00D346D2">
        <w:rPr>
          <w:rFonts w:ascii="Arial" w:hAnsi="Arial" w:cs="Arial"/>
        </w:rPr>
        <w:t xml:space="preserve">Ingresar con su usuario y contraseña en </w:t>
      </w:r>
      <w:hyperlink r:id="rId8" w:history="1">
        <w:r w:rsidRPr="00D346D2">
          <w:rPr>
            <w:rStyle w:val="Hipervnculo"/>
            <w:rFonts w:ascii="Arial" w:hAnsi="Arial" w:cs="Arial"/>
          </w:rPr>
          <w:t>https://cic.sigeva.gob.ar/</w:t>
        </w:r>
      </w:hyperlink>
      <w:r w:rsidRPr="00D346D2">
        <w:rPr>
          <w:rStyle w:val="Hipervnculo"/>
          <w:rFonts w:ascii="Arial" w:hAnsi="Arial" w:cs="Arial"/>
          <w:i/>
          <w:color w:val="auto"/>
          <w:u w:val="none"/>
        </w:rPr>
        <w:t>(Si aún no posee usuario en SIGEVA</w:t>
      </w:r>
      <w:r w:rsidRPr="006B1AB0">
        <w:rPr>
          <w:rStyle w:val="Hipervnculo"/>
          <w:rFonts w:ascii="Arial" w:hAnsi="Arial" w:cs="Arial"/>
          <w:i/>
          <w:u w:val="none"/>
        </w:rPr>
        <w:t>-</w:t>
      </w:r>
      <w:r w:rsidRPr="00D346D2">
        <w:rPr>
          <w:rStyle w:val="Hipervnculo"/>
          <w:rFonts w:ascii="Arial" w:hAnsi="Arial" w:cs="Arial"/>
          <w:i/>
          <w:color w:val="auto"/>
          <w:u w:val="none"/>
        </w:rPr>
        <w:t>CIC, ver punto 3 del presente instructivo)</w:t>
      </w:r>
    </w:p>
    <w:p w14:paraId="17FFCC35" w14:textId="77777777" w:rsidR="00F72F7C" w:rsidRDefault="00F72F7C" w:rsidP="00F72F7C">
      <w:pPr>
        <w:pStyle w:val="Prrafodelista"/>
        <w:jc w:val="both"/>
        <w:rPr>
          <w:rStyle w:val="Hipervnculo"/>
          <w:rFonts w:ascii="Arial" w:hAnsi="Arial" w:cs="Arial"/>
          <w:i/>
        </w:rPr>
      </w:pPr>
    </w:p>
    <w:p w14:paraId="4B49D017" w14:textId="77777777" w:rsidR="00F72F7C" w:rsidRDefault="00F72F7C" w:rsidP="00F72F7C">
      <w:pPr>
        <w:pStyle w:val="Prrafodelista"/>
        <w:numPr>
          <w:ilvl w:val="0"/>
          <w:numId w:val="2"/>
        </w:numPr>
        <w:ind w:hanging="360"/>
        <w:jc w:val="both"/>
        <w:rPr>
          <w:rFonts w:ascii="Arial" w:hAnsi="Arial" w:cs="Arial"/>
          <w:i/>
          <w:color w:val="0563C1"/>
          <w:u w:val="single"/>
        </w:rPr>
      </w:pPr>
      <w:r>
        <w:rPr>
          <w:rFonts w:ascii="Arial" w:hAnsi="Arial" w:cs="Arial"/>
        </w:rPr>
        <w:t>I</w:t>
      </w:r>
      <w:r w:rsidR="00622888" w:rsidRPr="00F72F7C">
        <w:rPr>
          <w:rFonts w:ascii="Arial" w:hAnsi="Arial" w:cs="Arial"/>
        </w:rPr>
        <w:t>ngresar en “</w:t>
      </w:r>
      <w:r w:rsidR="00622888" w:rsidRPr="00F72F7C">
        <w:rPr>
          <w:rFonts w:ascii="Arial" w:hAnsi="Arial" w:cs="Arial"/>
          <w:b/>
        </w:rPr>
        <w:t>Usuario/Presentación Solicitud”</w:t>
      </w:r>
    </w:p>
    <w:p w14:paraId="69C0DD17" w14:textId="77777777" w:rsidR="00F72F7C" w:rsidRDefault="00F72F7C" w:rsidP="00F72F7C">
      <w:pPr>
        <w:pStyle w:val="Prrafodelista"/>
        <w:rPr>
          <w:rFonts w:ascii="Arial" w:hAnsi="Arial" w:cs="Arial"/>
          <w:b/>
        </w:rPr>
      </w:pPr>
    </w:p>
    <w:p w14:paraId="26EEBA49" w14:textId="77777777" w:rsidR="00622888" w:rsidRDefault="00622888" w:rsidP="00622888">
      <w:pPr>
        <w:pStyle w:val="Prrafodelista"/>
        <w:numPr>
          <w:ilvl w:val="0"/>
          <w:numId w:val="2"/>
        </w:numPr>
        <w:ind w:hanging="360"/>
        <w:jc w:val="both"/>
        <w:rPr>
          <w:rFonts w:ascii="Arial" w:hAnsi="Arial" w:cs="Arial"/>
        </w:rPr>
      </w:pPr>
      <w:r w:rsidRPr="00D346D2">
        <w:rPr>
          <w:rFonts w:ascii="Arial" w:hAnsi="Arial" w:cs="Arial"/>
        </w:rPr>
        <w:t>Luego vaya al Menú “Convocatorias” y submenú “Convocatorias Vigentes”.</w:t>
      </w:r>
    </w:p>
    <w:p w14:paraId="2F6D50D2" w14:textId="77777777" w:rsidR="00622888" w:rsidRDefault="00622888" w:rsidP="00622888">
      <w:pPr>
        <w:pStyle w:val="Prrafodelista"/>
        <w:jc w:val="both"/>
        <w:rPr>
          <w:rFonts w:ascii="Arial" w:hAnsi="Arial" w:cs="Arial"/>
        </w:rPr>
      </w:pPr>
    </w:p>
    <w:p w14:paraId="0FC25B03" w14:textId="0441A18F" w:rsidR="00622888" w:rsidRDefault="000F6530" w:rsidP="00622888">
      <w:pPr>
        <w:pStyle w:val="Prrafodelista"/>
        <w:jc w:val="both"/>
        <w:rPr>
          <w:rFonts w:ascii="Arial" w:hAnsi="Arial" w:cs="Arial"/>
        </w:rPr>
      </w:pPr>
      <w:r>
        <w:rPr>
          <w:rFonts w:ascii="Arial" w:hAnsi="Arial" w:cs="Arial"/>
          <w:noProof/>
        </w:rPr>
        <w:drawing>
          <wp:inline distT="0" distB="0" distL="0" distR="0" wp14:anchorId="174B24C0" wp14:editId="076D3973">
            <wp:extent cx="5400675" cy="22574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2257425"/>
                    </a:xfrm>
                    <a:prstGeom prst="rect">
                      <a:avLst/>
                    </a:prstGeom>
                    <a:noFill/>
                    <a:ln>
                      <a:noFill/>
                    </a:ln>
                  </pic:spPr>
                </pic:pic>
              </a:graphicData>
            </a:graphic>
          </wp:inline>
        </w:drawing>
      </w:r>
    </w:p>
    <w:p w14:paraId="2E2A49F3" w14:textId="77777777" w:rsidR="00622888" w:rsidRDefault="00622888" w:rsidP="00622888">
      <w:pPr>
        <w:pStyle w:val="Prrafodelista"/>
        <w:jc w:val="both"/>
        <w:rPr>
          <w:rFonts w:ascii="Arial" w:hAnsi="Arial" w:cs="Arial"/>
        </w:rPr>
      </w:pPr>
    </w:p>
    <w:p w14:paraId="2763AA2C" w14:textId="77777777" w:rsidR="00622888" w:rsidRDefault="00622888" w:rsidP="00622888">
      <w:pPr>
        <w:pStyle w:val="Prrafodelista"/>
        <w:jc w:val="both"/>
        <w:rPr>
          <w:rFonts w:ascii="Arial" w:hAnsi="Arial" w:cs="Arial"/>
        </w:rPr>
      </w:pPr>
    </w:p>
    <w:p w14:paraId="35842AFC" w14:textId="409EA10B" w:rsidR="00622888" w:rsidRPr="00AD7ACC" w:rsidRDefault="00622888" w:rsidP="00D26756">
      <w:pPr>
        <w:pStyle w:val="Prrafodelista"/>
        <w:numPr>
          <w:ilvl w:val="0"/>
          <w:numId w:val="2"/>
        </w:numPr>
        <w:ind w:hanging="360"/>
        <w:jc w:val="both"/>
        <w:rPr>
          <w:rFonts w:ascii="Arial" w:hAnsi="Arial" w:cs="Arial"/>
        </w:rPr>
      </w:pPr>
      <w:r w:rsidRPr="00AD7ACC">
        <w:rPr>
          <w:rFonts w:ascii="Arial" w:hAnsi="Arial" w:cs="Arial"/>
        </w:rPr>
        <w:t>Seleccione</w:t>
      </w:r>
      <w:r w:rsidR="00892FD3" w:rsidRPr="00AD7ACC">
        <w:rPr>
          <w:rFonts w:ascii="Arial" w:hAnsi="Arial" w:cs="Arial"/>
        </w:rPr>
        <w:t xml:space="preserve"> </w:t>
      </w:r>
      <w:r w:rsidRPr="00AD7ACC">
        <w:rPr>
          <w:rFonts w:ascii="Arial" w:hAnsi="Arial" w:cs="Arial"/>
          <w:b/>
        </w:rPr>
        <w:t>Beca/</w:t>
      </w:r>
      <w:r w:rsidR="00AD7ACC" w:rsidRPr="00AD7ACC">
        <w:rPr>
          <w:rFonts w:ascii="Arial" w:hAnsi="Arial" w:cs="Arial"/>
          <w:b/>
          <w:lang w:val="es-AR"/>
        </w:rPr>
        <w:t>Concurso Carrera del Personal de Apoyo 2025-CICPA26</w:t>
      </w:r>
      <w:r w:rsidRPr="00AD7ACC">
        <w:rPr>
          <w:rFonts w:ascii="Arial" w:hAnsi="Arial" w:cs="Arial"/>
        </w:rPr>
        <w:t xml:space="preserve"> y haga clic en </w:t>
      </w:r>
      <w:r w:rsidRPr="00AD7ACC">
        <w:rPr>
          <w:rFonts w:ascii="Arial" w:hAnsi="Arial" w:cs="Arial"/>
          <w:b/>
        </w:rPr>
        <w:t>Postular</w:t>
      </w:r>
      <w:r w:rsidRPr="00AD7ACC">
        <w:rPr>
          <w:rFonts w:ascii="Arial" w:hAnsi="Arial" w:cs="Arial"/>
        </w:rPr>
        <w:t>.</w:t>
      </w:r>
    </w:p>
    <w:p w14:paraId="2A71C696" w14:textId="77777777" w:rsidR="00622888" w:rsidRDefault="00622888" w:rsidP="00AD7ACC">
      <w:pPr>
        <w:pStyle w:val="Prrafodelista"/>
        <w:jc w:val="both"/>
        <w:rPr>
          <w:rFonts w:ascii="Arial" w:hAnsi="Arial" w:cs="Arial"/>
        </w:rPr>
      </w:pPr>
      <w:r>
        <w:rPr>
          <w:rFonts w:ascii="Arial" w:hAnsi="Arial" w:cs="Arial"/>
        </w:rPr>
        <w:t>Se mostrará la siguiente pantalla:</w:t>
      </w:r>
    </w:p>
    <w:p w14:paraId="69DC3571" w14:textId="77777777" w:rsidR="00622888" w:rsidRPr="007B43B8" w:rsidRDefault="00622888" w:rsidP="00622888">
      <w:pPr>
        <w:jc w:val="both"/>
        <w:rPr>
          <w:rFonts w:ascii="Arial" w:hAnsi="Arial" w:cs="Arial"/>
        </w:rPr>
      </w:pPr>
    </w:p>
    <w:p w14:paraId="3FFB1ECC" w14:textId="77777777" w:rsidR="00622888" w:rsidRPr="007B43B8" w:rsidRDefault="00622888" w:rsidP="00622888">
      <w:pPr>
        <w:jc w:val="both"/>
        <w:rPr>
          <w:rFonts w:ascii="Arial" w:hAnsi="Arial" w:cs="Arial"/>
          <w:b/>
        </w:rPr>
      </w:pPr>
    </w:p>
    <w:p w14:paraId="1FD93D6C" w14:textId="77777777" w:rsidR="00622888" w:rsidRDefault="00622888" w:rsidP="00622888">
      <w:pPr>
        <w:jc w:val="both"/>
        <w:rPr>
          <w:rFonts w:ascii="Arial" w:hAnsi="Arial" w:cs="Arial"/>
          <w:b/>
        </w:rPr>
      </w:pPr>
    </w:p>
    <w:p w14:paraId="6C160C62" w14:textId="77777777" w:rsidR="00622888" w:rsidRDefault="00622888" w:rsidP="00622888">
      <w:pPr>
        <w:jc w:val="both"/>
        <w:rPr>
          <w:rFonts w:ascii="Arial" w:hAnsi="Arial" w:cs="Arial"/>
          <w:b/>
        </w:rPr>
      </w:pPr>
    </w:p>
    <w:p w14:paraId="24E5F5A1" w14:textId="64DFA7F0" w:rsidR="00622888" w:rsidRDefault="00622888" w:rsidP="00622888">
      <w:pPr>
        <w:jc w:val="both"/>
        <w:rPr>
          <w:rFonts w:ascii="Arial" w:hAnsi="Arial" w:cs="Arial"/>
          <w:b/>
          <w:noProof/>
          <w:lang w:eastAsia="es-ES"/>
        </w:rPr>
      </w:pPr>
    </w:p>
    <w:p w14:paraId="60960E70" w14:textId="77777777" w:rsidR="00622888" w:rsidRPr="007B43B8" w:rsidRDefault="00622888" w:rsidP="00622888">
      <w:pPr>
        <w:jc w:val="both"/>
        <w:rPr>
          <w:rFonts w:ascii="Arial" w:hAnsi="Arial" w:cs="Arial"/>
          <w:b/>
        </w:rPr>
      </w:pPr>
    </w:p>
    <w:p w14:paraId="77B4D66B" w14:textId="77777777" w:rsidR="00F72F7C" w:rsidRPr="00F72F7C" w:rsidRDefault="00622888" w:rsidP="00F72F7C">
      <w:pPr>
        <w:pStyle w:val="Prrafodelista"/>
        <w:numPr>
          <w:ilvl w:val="0"/>
          <w:numId w:val="7"/>
        </w:numPr>
        <w:jc w:val="both"/>
        <w:rPr>
          <w:rFonts w:ascii="Arial" w:hAnsi="Arial" w:cs="Arial"/>
        </w:rPr>
      </w:pPr>
      <w:r w:rsidRPr="00F72F7C">
        <w:rPr>
          <w:rFonts w:ascii="Arial" w:hAnsi="Arial" w:cs="Arial"/>
        </w:rPr>
        <w:lastRenderedPageBreak/>
        <w:t>En esta pantalla, deberá ir completando los campos en la sección de “</w:t>
      </w:r>
      <w:r w:rsidRPr="00F72F7C">
        <w:rPr>
          <w:rFonts w:ascii="Arial" w:hAnsi="Arial" w:cs="Arial"/>
          <w:b/>
        </w:rPr>
        <w:t>Solicitud</w:t>
      </w:r>
      <w:r w:rsidRPr="00F72F7C">
        <w:rPr>
          <w:rFonts w:ascii="Arial" w:hAnsi="Arial" w:cs="Arial"/>
        </w:rPr>
        <w:t>” hasta que el Estado en cada uno de ellos sea “</w:t>
      </w:r>
      <w:r w:rsidRPr="00F72F7C">
        <w:rPr>
          <w:rFonts w:ascii="Arial" w:hAnsi="Arial" w:cs="Arial"/>
          <w:b/>
        </w:rPr>
        <w:t>OK</w:t>
      </w:r>
      <w:r w:rsidRPr="00F72F7C">
        <w:rPr>
          <w:rFonts w:ascii="Arial" w:hAnsi="Arial" w:cs="Arial"/>
        </w:rPr>
        <w:t xml:space="preserve">” o </w:t>
      </w:r>
      <w:r w:rsidRPr="00F72F7C">
        <w:rPr>
          <w:rFonts w:ascii="Arial" w:hAnsi="Arial" w:cs="Arial"/>
          <w:b/>
        </w:rPr>
        <w:t>“Con Datos”</w:t>
      </w:r>
    </w:p>
    <w:p w14:paraId="6F92D11C" w14:textId="77777777" w:rsidR="00F72F7C" w:rsidRPr="00F72F7C" w:rsidRDefault="00F72F7C" w:rsidP="00F72F7C">
      <w:pPr>
        <w:pStyle w:val="Prrafodelista"/>
        <w:jc w:val="both"/>
        <w:rPr>
          <w:rFonts w:ascii="Arial" w:hAnsi="Arial" w:cs="Arial"/>
        </w:rPr>
      </w:pPr>
    </w:p>
    <w:p w14:paraId="6E6D2451" w14:textId="77777777" w:rsidR="00F72F7C" w:rsidRDefault="00622888" w:rsidP="00F72F7C">
      <w:pPr>
        <w:pStyle w:val="Prrafodelista"/>
        <w:numPr>
          <w:ilvl w:val="0"/>
          <w:numId w:val="7"/>
        </w:numPr>
        <w:jc w:val="both"/>
        <w:rPr>
          <w:rFonts w:ascii="Arial" w:hAnsi="Arial" w:cs="Arial"/>
        </w:rPr>
      </w:pPr>
      <w:r w:rsidRPr="00F72F7C">
        <w:rPr>
          <w:rFonts w:ascii="Arial" w:hAnsi="Arial" w:cs="Arial"/>
        </w:rPr>
        <w:t>Completar los campos en la sección “</w:t>
      </w:r>
      <w:r w:rsidRPr="00F72F7C">
        <w:rPr>
          <w:rFonts w:ascii="Arial" w:hAnsi="Arial" w:cs="Arial"/>
          <w:b/>
        </w:rPr>
        <w:t>Trayectoria</w:t>
      </w:r>
      <w:r w:rsidRPr="00F72F7C">
        <w:rPr>
          <w:rFonts w:ascii="Arial" w:hAnsi="Arial" w:cs="Arial"/>
        </w:rPr>
        <w:t>” (en esta sección, los Estados pueden variar entre “Sin datos”, “Con datos” y “OK”; esto dependerá de los datos que sean cargados en el SIGEVA de acuerdo a la trayectoria de cada postulante). Es decir, no es necesario para enviar la solicitud que en esta sección todos los campos tengan el Estado “OK”.</w:t>
      </w:r>
    </w:p>
    <w:p w14:paraId="6C172F15" w14:textId="77777777" w:rsidR="00F72F7C" w:rsidRDefault="00F72F7C" w:rsidP="00F72F7C">
      <w:pPr>
        <w:pStyle w:val="Prrafodelista"/>
        <w:rPr>
          <w:rFonts w:ascii="Arial" w:hAnsi="Arial" w:cs="Arial"/>
        </w:rPr>
      </w:pPr>
    </w:p>
    <w:p w14:paraId="0CC605A9" w14:textId="77777777" w:rsidR="00AD7ACC" w:rsidRDefault="00622888" w:rsidP="00F72F7C">
      <w:pPr>
        <w:pStyle w:val="Prrafodelista"/>
        <w:numPr>
          <w:ilvl w:val="0"/>
          <w:numId w:val="7"/>
        </w:numPr>
        <w:jc w:val="both"/>
        <w:rPr>
          <w:rFonts w:ascii="Arial" w:hAnsi="Arial" w:cs="Arial"/>
        </w:rPr>
      </w:pPr>
      <w:r w:rsidRPr="00F72F7C">
        <w:rPr>
          <w:rFonts w:ascii="Arial" w:hAnsi="Arial" w:cs="Arial"/>
        </w:rPr>
        <w:t>Adjuntar los documentos solicitados en cada campo de la sección “</w:t>
      </w:r>
      <w:r w:rsidRPr="00F72F7C">
        <w:rPr>
          <w:rFonts w:ascii="Arial" w:hAnsi="Arial" w:cs="Arial"/>
          <w:b/>
        </w:rPr>
        <w:t>Archivos Adjuntos</w:t>
      </w:r>
      <w:r w:rsidRPr="00F72F7C">
        <w:rPr>
          <w:rFonts w:ascii="Arial" w:hAnsi="Arial" w:cs="Arial"/>
        </w:rPr>
        <w:t xml:space="preserve">”. </w:t>
      </w:r>
      <w:r w:rsidRPr="00F72F7C">
        <w:rPr>
          <w:rFonts w:ascii="Arial" w:hAnsi="Arial" w:cs="Arial"/>
        </w:rPr>
        <w:br/>
      </w:r>
    </w:p>
    <w:p w14:paraId="19B69C0C" w14:textId="77777777" w:rsidR="00AD7ACC" w:rsidRPr="00AD7ACC" w:rsidRDefault="00AD7ACC" w:rsidP="00AD7ACC">
      <w:pPr>
        <w:pStyle w:val="Prrafodelista"/>
        <w:rPr>
          <w:rFonts w:ascii="Arial" w:hAnsi="Arial" w:cs="Arial"/>
        </w:rPr>
      </w:pPr>
    </w:p>
    <w:p w14:paraId="7DA7640F" w14:textId="233BA9F2" w:rsidR="00AD7ACC" w:rsidRPr="00AD7ACC" w:rsidRDefault="000F6530" w:rsidP="00AD7ACC">
      <w:pPr>
        <w:jc w:val="both"/>
        <w:rPr>
          <w:rFonts w:ascii="Arial" w:hAnsi="Arial" w:cs="Arial"/>
        </w:rPr>
      </w:pPr>
      <w:r>
        <w:rPr>
          <w:rFonts w:ascii="Arial" w:hAnsi="Arial" w:cs="Arial"/>
          <w:noProof/>
        </w:rPr>
        <w:drawing>
          <wp:inline distT="0" distB="0" distL="0" distR="0" wp14:anchorId="3B6C367B" wp14:editId="7F816CE6">
            <wp:extent cx="5400675" cy="56292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5629275"/>
                    </a:xfrm>
                    <a:prstGeom prst="rect">
                      <a:avLst/>
                    </a:prstGeom>
                    <a:noFill/>
                    <a:ln>
                      <a:noFill/>
                    </a:ln>
                  </pic:spPr>
                </pic:pic>
              </a:graphicData>
            </a:graphic>
          </wp:inline>
        </w:drawing>
      </w:r>
    </w:p>
    <w:p w14:paraId="23D3E9B5" w14:textId="77777777" w:rsidR="00AD7ACC" w:rsidRPr="00AD7ACC" w:rsidRDefault="00AD7ACC" w:rsidP="00AD7ACC">
      <w:pPr>
        <w:pStyle w:val="Prrafodelista"/>
        <w:rPr>
          <w:rFonts w:ascii="Arial" w:hAnsi="Arial" w:cs="Arial"/>
        </w:rPr>
      </w:pPr>
    </w:p>
    <w:p w14:paraId="6D0510AC" w14:textId="77777777" w:rsidR="00AD7ACC" w:rsidRDefault="00AD7ACC" w:rsidP="00AD7ACC">
      <w:pPr>
        <w:pStyle w:val="Prrafodelista"/>
        <w:jc w:val="both"/>
        <w:rPr>
          <w:rFonts w:ascii="Arial" w:hAnsi="Arial" w:cs="Arial"/>
        </w:rPr>
      </w:pPr>
    </w:p>
    <w:p w14:paraId="50763BFA" w14:textId="361C0BFF" w:rsidR="00622888" w:rsidRPr="00F72F7C" w:rsidRDefault="00622888" w:rsidP="00F72F7C">
      <w:pPr>
        <w:pStyle w:val="Prrafodelista"/>
        <w:numPr>
          <w:ilvl w:val="0"/>
          <w:numId w:val="7"/>
        </w:numPr>
        <w:jc w:val="both"/>
        <w:rPr>
          <w:rFonts w:ascii="Arial" w:hAnsi="Arial" w:cs="Arial"/>
        </w:rPr>
      </w:pPr>
      <w:r w:rsidRPr="00F72F7C">
        <w:rPr>
          <w:rFonts w:ascii="Arial" w:hAnsi="Arial" w:cs="Arial"/>
        </w:rPr>
        <w:t>Se abrirá una pantalla como esta:</w:t>
      </w:r>
    </w:p>
    <w:p w14:paraId="62E7CFB1" w14:textId="650C6C83" w:rsidR="00622888" w:rsidRDefault="000F6530" w:rsidP="00622888">
      <w:pPr>
        <w:pStyle w:val="Prrafodelista"/>
        <w:rPr>
          <w:rFonts w:ascii="Arial" w:hAnsi="Arial" w:cs="Arial"/>
        </w:rPr>
      </w:pPr>
      <w:r>
        <w:rPr>
          <w:rFonts w:ascii="Arial" w:hAnsi="Arial" w:cs="Arial"/>
          <w:noProof/>
        </w:rPr>
        <w:drawing>
          <wp:inline distT="0" distB="0" distL="0" distR="0" wp14:anchorId="0842F19E" wp14:editId="1FD5B84F">
            <wp:extent cx="5400675" cy="39624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675" cy="3962400"/>
                    </a:xfrm>
                    <a:prstGeom prst="rect">
                      <a:avLst/>
                    </a:prstGeom>
                    <a:noFill/>
                    <a:ln>
                      <a:noFill/>
                    </a:ln>
                  </pic:spPr>
                </pic:pic>
              </a:graphicData>
            </a:graphic>
          </wp:inline>
        </w:drawing>
      </w:r>
    </w:p>
    <w:p w14:paraId="7217AC63" w14:textId="77777777" w:rsidR="00622888" w:rsidRDefault="00622888" w:rsidP="00622888">
      <w:pPr>
        <w:pStyle w:val="Prrafodelista"/>
        <w:jc w:val="both"/>
        <w:rPr>
          <w:rFonts w:ascii="Arial" w:hAnsi="Arial" w:cs="Arial"/>
        </w:rPr>
      </w:pPr>
    </w:p>
    <w:p w14:paraId="2253D841" w14:textId="77777777" w:rsidR="009E0321" w:rsidRDefault="009E0321" w:rsidP="009E0321">
      <w:pPr>
        <w:pStyle w:val="Prrafodelista"/>
        <w:jc w:val="both"/>
        <w:rPr>
          <w:rFonts w:ascii="Arial" w:hAnsi="Arial" w:cs="Arial"/>
        </w:rPr>
      </w:pPr>
    </w:p>
    <w:p w14:paraId="6D0C9EDC" w14:textId="5384A025" w:rsidR="009E0321" w:rsidRDefault="009E0321" w:rsidP="00E3500E">
      <w:pPr>
        <w:pStyle w:val="Prrafodelista"/>
        <w:numPr>
          <w:ilvl w:val="0"/>
          <w:numId w:val="4"/>
        </w:numPr>
        <w:jc w:val="both"/>
        <w:rPr>
          <w:rFonts w:ascii="Arial" w:hAnsi="Arial" w:cs="Arial"/>
        </w:rPr>
      </w:pPr>
      <w:r w:rsidRPr="009E0321">
        <w:rPr>
          <w:rFonts w:ascii="Arial" w:hAnsi="Arial" w:cs="Arial"/>
        </w:rPr>
        <w:t xml:space="preserve">Si aparece algún adjunto ya cargado y no está actualizado, deberá hacer clic en el botón </w:t>
      </w:r>
      <w:r w:rsidRPr="009E0321">
        <w:rPr>
          <w:rFonts w:ascii="Arial" w:hAnsi="Arial" w:cs="Arial"/>
          <w:b/>
          <w:bCs/>
        </w:rPr>
        <w:t>Limpiar</w:t>
      </w:r>
      <w:r w:rsidRPr="009E0321">
        <w:rPr>
          <w:rFonts w:ascii="Arial" w:hAnsi="Arial" w:cs="Arial"/>
        </w:rPr>
        <w:t xml:space="preserve"> y luego hará clic en el botón Adjuntar para subir el archivo actual.</w:t>
      </w:r>
    </w:p>
    <w:p w14:paraId="07FEC2D2" w14:textId="77777777" w:rsidR="009E0321" w:rsidRPr="009E0321" w:rsidRDefault="009E0321" w:rsidP="009E0321">
      <w:pPr>
        <w:pStyle w:val="Prrafodelista"/>
        <w:jc w:val="both"/>
        <w:rPr>
          <w:rFonts w:ascii="Arial" w:hAnsi="Arial" w:cs="Arial"/>
        </w:rPr>
      </w:pPr>
    </w:p>
    <w:p w14:paraId="4EEADA13" w14:textId="77777777" w:rsidR="00622888" w:rsidRDefault="00622888" w:rsidP="00622888">
      <w:pPr>
        <w:pStyle w:val="Prrafodelista"/>
        <w:numPr>
          <w:ilvl w:val="0"/>
          <w:numId w:val="4"/>
        </w:numPr>
        <w:jc w:val="both"/>
        <w:rPr>
          <w:rFonts w:ascii="Arial" w:hAnsi="Arial" w:cs="Arial"/>
        </w:rPr>
      </w:pPr>
      <w:r w:rsidRPr="00367413">
        <w:rPr>
          <w:rFonts w:ascii="Arial" w:hAnsi="Arial" w:cs="Arial"/>
        </w:rPr>
        <w:t xml:space="preserve">A medida que haga clic en el botón </w:t>
      </w:r>
      <w:r w:rsidRPr="00367413">
        <w:rPr>
          <w:rFonts w:ascii="Arial" w:hAnsi="Arial" w:cs="Arial"/>
          <w:b/>
        </w:rPr>
        <w:t>Adjuntar</w:t>
      </w:r>
      <w:r w:rsidRPr="00367413">
        <w:rPr>
          <w:rFonts w:ascii="Arial" w:hAnsi="Arial" w:cs="Arial"/>
        </w:rPr>
        <w:t xml:space="preserve"> y elija el archivo, se irá completando en forma automática esa tabla con el nombre del archivo y la fecha que lo cargó. Luego haga clic en </w:t>
      </w:r>
      <w:r w:rsidRPr="00367413">
        <w:rPr>
          <w:rFonts w:ascii="Arial" w:hAnsi="Arial" w:cs="Arial"/>
          <w:b/>
        </w:rPr>
        <w:t>Salir</w:t>
      </w:r>
      <w:r w:rsidRPr="00367413">
        <w:rPr>
          <w:rFonts w:ascii="Arial" w:hAnsi="Arial" w:cs="Arial"/>
        </w:rPr>
        <w:t xml:space="preserve"> para volver a la pantalla anterior.</w:t>
      </w:r>
    </w:p>
    <w:p w14:paraId="22BCF23B" w14:textId="77777777" w:rsidR="00622888" w:rsidRPr="00367413" w:rsidRDefault="00622888" w:rsidP="00622888">
      <w:pPr>
        <w:pStyle w:val="Prrafodelista"/>
        <w:jc w:val="both"/>
        <w:rPr>
          <w:rFonts w:ascii="Arial" w:hAnsi="Arial" w:cs="Arial"/>
        </w:rPr>
      </w:pPr>
    </w:p>
    <w:p w14:paraId="45A5876B" w14:textId="77777777" w:rsidR="00622888" w:rsidRDefault="00622888" w:rsidP="00622888">
      <w:pPr>
        <w:pStyle w:val="Prrafodelista"/>
        <w:numPr>
          <w:ilvl w:val="0"/>
          <w:numId w:val="4"/>
        </w:numPr>
        <w:jc w:val="both"/>
        <w:rPr>
          <w:rFonts w:ascii="Arial" w:hAnsi="Arial" w:cs="Arial"/>
        </w:rPr>
      </w:pPr>
      <w:r w:rsidRPr="00367413">
        <w:rPr>
          <w:rFonts w:ascii="Arial" w:hAnsi="Arial" w:cs="Arial"/>
        </w:rPr>
        <w:t xml:space="preserve">Luego en la sección de “Archivos adjuntos” aparecerá </w:t>
      </w:r>
      <w:r w:rsidRPr="00367413">
        <w:rPr>
          <w:rFonts w:ascii="Arial" w:hAnsi="Arial" w:cs="Arial"/>
          <w:b/>
        </w:rPr>
        <w:t>“OK”</w:t>
      </w:r>
      <w:r w:rsidRPr="00367413">
        <w:rPr>
          <w:rFonts w:ascii="Arial" w:hAnsi="Arial" w:cs="Arial"/>
        </w:rPr>
        <w:t>. El formato de los archivos debe ser PDF y no debe superar los 20 Megas cada uno.</w:t>
      </w:r>
    </w:p>
    <w:p w14:paraId="7A48E05F" w14:textId="77777777" w:rsidR="00622888" w:rsidRPr="00367413" w:rsidRDefault="00622888" w:rsidP="00622888">
      <w:pPr>
        <w:pStyle w:val="Prrafodelista"/>
        <w:rPr>
          <w:rFonts w:ascii="Arial" w:hAnsi="Arial" w:cs="Arial"/>
        </w:rPr>
      </w:pPr>
    </w:p>
    <w:p w14:paraId="58D487CF" w14:textId="77777777" w:rsidR="00622888" w:rsidRPr="00367413" w:rsidRDefault="00622888" w:rsidP="00622888">
      <w:pPr>
        <w:pStyle w:val="Prrafodelista"/>
        <w:numPr>
          <w:ilvl w:val="0"/>
          <w:numId w:val="4"/>
        </w:numPr>
        <w:jc w:val="both"/>
        <w:rPr>
          <w:rFonts w:ascii="Arial" w:hAnsi="Arial" w:cs="Arial"/>
          <w:b/>
          <w:bCs/>
        </w:rPr>
      </w:pPr>
      <w:r w:rsidRPr="00367413">
        <w:rPr>
          <w:rFonts w:ascii="Arial" w:hAnsi="Arial" w:cs="Arial"/>
        </w:rPr>
        <w:t xml:space="preserve">Asegurarse que todos los campos </w:t>
      </w:r>
      <w:r w:rsidRPr="00367413">
        <w:rPr>
          <w:rFonts w:ascii="Arial" w:hAnsi="Arial" w:cs="Arial"/>
          <w:u w:val="single"/>
        </w:rPr>
        <w:t>obligatorios</w:t>
      </w:r>
      <w:r w:rsidRPr="00367413">
        <w:rPr>
          <w:rFonts w:ascii="Arial" w:hAnsi="Arial" w:cs="Arial"/>
        </w:rPr>
        <w:t xml:space="preserve"> de la sección “Archivos Adjuntos” estén con el Estado “</w:t>
      </w:r>
      <w:r w:rsidRPr="00367413">
        <w:rPr>
          <w:rFonts w:ascii="Arial" w:hAnsi="Arial" w:cs="Arial"/>
          <w:b/>
        </w:rPr>
        <w:t>OK</w:t>
      </w:r>
      <w:r w:rsidRPr="00367413">
        <w:rPr>
          <w:rFonts w:ascii="Arial" w:hAnsi="Arial" w:cs="Arial"/>
        </w:rPr>
        <w:t>”.</w:t>
      </w:r>
    </w:p>
    <w:p w14:paraId="6C6AEE3B" w14:textId="77777777" w:rsidR="00622888" w:rsidRDefault="00622888" w:rsidP="00622888">
      <w:pPr>
        <w:pStyle w:val="Prrafodelista"/>
        <w:numPr>
          <w:ilvl w:val="0"/>
          <w:numId w:val="5"/>
        </w:numPr>
        <w:jc w:val="both"/>
        <w:rPr>
          <w:rFonts w:ascii="Arial" w:hAnsi="Arial" w:cs="Arial"/>
          <w:b/>
          <w:bCs/>
        </w:rPr>
      </w:pPr>
      <w:r w:rsidRPr="00367413">
        <w:rPr>
          <w:rFonts w:ascii="Arial" w:hAnsi="Arial" w:cs="Arial"/>
          <w:b/>
          <w:bCs/>
        </w:rPr>
        <w:t xml:space="preserve">Para enviar su Presentación, haga clic en el botón  </w:t>
      </w:r>
      <w:r w:rsidR="00BB5C64" w:rsidRPr="00622888">
        <w:rPr>
          <w:noProof/>
          <w:color w:val="FF0000"/>
          <w:lang w:eastAsia="es-ES"/>
        </w:rPr>
        <w:drawing>
          <wp:inline distT="0" distB="0" distL="0" distR="0" wp14:anchorId="4A6B9489" wp14:editId="1C2E3964">
            <wp:extent cx="1009650" cy="257175"/>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9650" cy="257175"/>
                    </a:xfrm>
                    <a:prstGeom prst="rect">
                      <a:avLst/>
                    </a:prstGeom>
                    <a:noFill/>
                    <a:ln>
                      <a:noFill/>
                    </a:ln>
                  </pic:spPr>
                </pic:pic>
              </a:graphicData>
            </a:graphic>
          </wp:inline>
        </w:drawing>
      </w:r>
      <w:r w:rsidRPr="00367413">
        <w:rPr>
          <w:rFonts w:ascii="Arial" w:hAnsi="Arial" w:cs="Arial"/>
          <w:b/>
          <w:bCs/>
        </w:rPr>
        <w:t>.</w:t>
      </w:r>
    </w:p>
    <w:p w14:paraId="5D424C10" w14:textId="77777777" w:rsidR="00622888" w:rsidRPr="00367413" w:rsidRDefault="00622888" w:rsidP="00622888">
      <w:pPr>
        <w:jc w:val="both"/>
        <w:rPr>
          <w:rFonts w:ascii="Arial" w:hAnsi="Arial" w:cs="Arial"/>
          <w:b/>
          <w:bCs/>
        </w:rPr>
      </w:pPr>
    </w:p>
    <w:p w14:paraId="2969BA9D" w14:textId="7C548971" w:rsidR="00622888" w:rsidRPr="00CD57E7" w:rsidRDefault="00622888" w:rsidP="00622888">
      <w:pPr>
        <w:jc w:val="both"/>
        <w:rPr>
          <w:rFonts w:ascii="Arial" w:hAnsi="Arial" w:cs="Arial"/>
          <w:b/>
          <w:bCs/>
          <w:color w:val="FF0000"/>
        </w:rPr>
      </w:pPr>
      <w:r w:rsidRPr="007B43B8">
        <w:rPr>
          <w:rFonts w:ascii="Arial" w:hAnsi="Arial" w:cs="Arial"/>
          <w:b/>
          <w:bCs/>
          <w:color w:val="FF0000"/>
        </w:rPr>
        <w:t>IMPORTANTE: Asegúrese ANTES de enviar su Presentación tener todo cargado correctamente, ya que luego de Enviada electrónicamente la solicitud, no podrá modificarla, solo podrá visualizarla.</w:t>
      </w:r>
    </w:p>
    <w:p w14:paraId="5828CFBB" w14:textId="77777777" w:rsidR="00622888" w:rsidRDefault="00622888" w:rsidP="00622888">
      <w:pPr>
        <w:jc w:val="both"/>
        <w:rPr>
          <w:rFonts w:ascii="Arial" w:hAnsi="Arial" w:cs="Arial"/>
          <w:b/>
          <w:bCs/>
        </w:rPr>
      </w:pPr>
    </w:p>
    <w:p w14:paraId="308A0AE1" w14:textId="77777777" w:rsidR="00622888" w:rsidRPr="00892028" w:rsidRDefault="00622888" w:rsidP="00622888">
      <w:pPr>
        <w:pStyle w:val="Prrafodelista"/>
        <w:numPr>
          <w:ilvl w:val="0"/>
          <w:numId w:val="1"/>
        </w:numPr>
        <w:ind w:left="284"/>
        <w:jc w:val="both"/>
        <w:rPr>
          <w:rFonts w:ascii="Arial" w:hAnsi="Arial" w:cs="Arial"/>
          <w:b/>
          <w:sz w:val="24"/>
          <w:szCs w:val="24"/>
          <w:u w:val="single"/>
        </w:rPr>
      </w:pPr>
      <w:r w:rsidRPr="00892028">
        <w:rPr>
          <w:rFonts w:ascii="Arial" w:hAnsi="Arial" w:cs="Arial"/>
          <w:b/>
          <w:sz w:val="24"/>
          <w:szCs w:val="24"/>
          <w:u w:val="single"/>
        </w:rPr>
        <w:t>Aclaración sobre los archivos que se deben adjuntar</w:t>
      </w:r>
      <w:r w:rsidRPr="00892028">
        <w:rPr>
          <w:rFonts w:ascii="Arial" w:hAnsi="Arial" w:cs="Arial"/>
          <w:b/>
          <w:sz w:val="24"/>
          <w:szCs w:val="24"/>
        </w:rPr>
        <w:t>:</w:t>
      </w:r>
    </w:p>
    <w:p w14:paraId="3AD02784" w14:textId="5D447F1B" w:rsidR="00622888" w:rsidRDefault="00622888" w:rsidP="00622888">
      <w:pPr>
        <w:pStyle w:val="Prrafodelista"/>
        <w:jc w:val="both"/>
        <w:rPr>
          <w:rFonts w:ascii="Arial" w:hAnsi="Arial" w:cs="Arial"/>
          <w:b/>
          <w:sz w:val="24"/>
          <w:szCs w:val="24"/>
          <w:u w:val="single"/>
        </w:rPr>
      </w:pPr>
    </w:p>
    <w:p w14:paraId="2B410326" w14:textId="77777777" w:rsidR="00AD7ACC" w:rsidRPr="00AD7ACC" w:rsidRDefault="00AD7ACC" w:rsidP="00AD7ACC">
      <w:pPr>
        <w:pStyle w:val="Prrafodelista"/>
        <w:rPr>
          <w:rFonts w:ascii="Arial" w:hAnsi="Arial" w:cs="Arial"/>
          <w:lang w:val="es"/>
        </w:rPr>
      </w:pPr>
      <w:r w:rsidRPr="00AD7ACC">
        <w:rPr>
          <w:rFonts w:ascii="Arial" w:hAnsi="Arial" w:cs="Arial"/>
          <w:lang w:val="es"/>
        </w:rPr>
        <w:t xml:space="preserve">1. Formularios de presentación completo (I-DATOS GENERALES y II DECLARACIONES DE CONFORMIDAD). </w:t>
      </w:r>
      <w:r w:rsidRPr="00AD7ACC">
        <w:rPr>
          <w:rFonts w:ascii="Arial" w:hAnsi="Arial" w:cs="Arial"/>
          <w:color w:val="EE0000"/>
          <w:lang w:val="es"/>
        </w:rPr>
        <w:t>*</w:t>
      </w:r>
    </w:p>
    <w:p w14:paraId="78229767" w14:textId="77777777" w:rsidR="00AD7ACC" w:rsidRPr="00AD7ACC" w:rsidRDefault="00AD7ACC" w:rsidP="00AD7ACC">
      <w:pPr>
        <w:pStyle w:val="Prrafodelista"/>
        <w:rPr>
          <w:rFonts w:ascii="Arial" w:hAnsi="Arial" w:cs="Arial"/>
          <w:lang w:val="es"/>
        </w:rPr>
      </w:pPr>
      <w:r w:rsidRPr="00AD7ACC">
        <w:rPr>
          <w:rFonts w:ascii="Arial" w:hAnsi="Arial" w:cs="Arial"/>
          <w:lang w:val="es"/>
        </w:rPr>
        <w:t xml:space="preserve">2. Nota de solicitud de ingreso al </w:t>
      </w:r>
      <w:proofErr w:type="gramStart"/>
      <w:r w:rsidRPr="00AD7ACC">
        <w:rPr>
          <w:rFonts w:ascii="Arial" w:hAnsi="Arial" w:cs="Arial"/>
          <w:lang w:val="es"/>
        </w:rPr>
        <w:t>Presidente</w:t>
      </w:r>
      <w:proofErr w:type="gramEnd"/>
      <w:r w:rsidRPr="00AD7ACC">
        <w:rPr>
          <w:rFonts w:ascii="Arial" w:hAnsi="Arial" w:cs="Arial"/>
          <w:lang w:val="es"/>
        </w:rPr>
        <w:t xml:space="preserve"> de la CIC (Nota </w:t>
      </w:r>
      <w:proofErr w:type="spellStart"/>
      <w:r w:rsidRPr="00AD7ACC">
        <w:rPr>
          <w:rFonts w:ascii="Arial" w:hAnsi="Arial" w:cs="Arial"/>
          <w:lang w:val="es"/>
        </w:rPr>
        <w:t>N°</w:t>
      </w:r>
      <w:proofErr w:type="spellEnd"/>
      <w:r w:rsidRPr="00AD7ACC">
        <w:rPr>
          <w:rFonts w:ascii="Arial" w:hAnsi="Arial" w:cs="Arial"/>
          <w:lang w:val="es"/>
        </w:rPr>
        <w:t xml:space="preserve"> 1). </w:t>
      </w:r>
      <w:r w:rsidRPr="00AD7ACC">
        <w:rPr>
          <w:rFonts w:ascii="Arial" w:hAnsi="Arial" w:cs="Arial"/>
          <w:color w:val="EE0000"/>
          <w:lang w:val="es"/>
        </w:rPr>
        <w:t>*</w:t>
      </w:r>
    </w:p>
    <w:p w14:paraId="62173903" w14:textId="77777777" w:rsidR="00AD7ACC" w:rsidRPr="00AD7ACC" w:rsidRDefault="00AD7ACC" w:rsidP="00AD7ACC">
      <w:pPr>
        <w:pStyle w:val="Prrafodelista"/>
        <w:rPr>
          <w:rFonts w:ascii="Arial" w:hAnsi="Arial" w:cs="Arial"/>
          <w:lang w:val="es"/>
        </w:rPr>
      </w:pPr>
      <w:r w:rsidRPr="00AD7ACC">
        <w:rPr>
          <w:rFonts w:ascii="Arial" w:hAnsi="Arial" w:cs="Arial"/>
          <w:lang w:val="es"/>
        </w:rPr>
        <w:t xml:space="preserve">3. Título Universitario de grado legalizado (para quien se postule a la categoría Profesional). </w:t>
      </w:r>
    </w:p>
    <w:p w14:paraId="2FF305D4" w14:textId="77777777" w:rsidR="00AD7ACC" w:rsidRPr="00AD7ACC" w:rsidRDefault="00AD7ACC" w:rsidP="00AD7ACC">
      <w:pPr>
        <w:pStyle w:val="Prrafodelista"/>
        <w:rPr>
          <w:rFonts w:ascii="Arial" w:hAnsi="Arial" w:cs="Arial"/>
          <w:lang w:val="es"/>
        </w:rPr>
      </w:pPr>
      <w:r w:rsidRPr="00AD7ACC">
        <w:rPr>
          <w:rFonts w:ascii="Arial" w:hAnsi="Arial" w:cs="Arial"/>
          <w:lang w:val="es"/>
        </w:rPr>
        <w:t>4. Certificado analítico secundario (para quien se postule a la categoría Técnico)</w:t>
      </w:r>
    </w:p>
    <w:p w14:paraId="19335269" w14:textId="77777777" w:rsidR="00AD7ACC" w:rsidRPr="00AD7ACC" w:rsidRDefault="00AD7ACC" w:rsidP="00AD7ACC">
      <w:pPr>
        <w:pStyle w:val="Prrafodelista"/>
        <w:rPr>
          <w:rFonts w:ascii="Arial" w:hAnsi="Arial" w:cs="Arial"/>
          <w:lang w:val="es"/>
        </w:rPr>
      </w:pPr>
      <w:r w:rsidRPr="00AD7ACC">
        <w:rPr>
          <w:rFonts w:ascii="Arial" w:hAnsi="Arial" w:cs="Arial"/>
          <w:lang w:val="es"/>
        </w:rPr>
        <w:t xml:space="preserve">5. DNI (anverso y reverso). </w:t>
      </w:r>
      <w:r w:rsidRPr="00AD7ACC">
        <w:rPr>
          <w:rFonts w:ascii="Arial" w:hAnsi="Arial" w:cs="Arial"/>
          <w:color w:val="EE0000"/>
          <w:lang w:val="es"/>
        </w:rPr>
        <w:t>*</w:t>
      </w:r>
      <w:r w:rsidRPr="00AD7ACC">
        <w:rPr>
          <w:rFonts w:ascii="Arial" w:hAnsi="Arial" w:cs="Arial"/>
          <w:lang w:val="es"/>
        </w:rPr>
        <w:t xml:space="preserve"> </w:t>
      </w:r>
    </w:p>
    <w:p w14:paraId="60ED490E" w14:textId="77777777" w:rsidR="00AD7ACC" w:rsidRPr="00AD7ACC" w:rsidRDefault="00AD7ACC" w:rsidP="00AD7ACC">
      <w:pPr>
        <w:pStyle w:val="Prrafodelista"/>
        <w:rPr>
          <w:rFonts w:ascii="Arial" w:hAnsi="Arial" w:cs="Arial"/>
          <w:lang w:val="es"/>
        </w:rPr>
      </w:pPr>
      <w:bookmarkStart w:id="2" w:name="_heading=h.qy1wxc62pmim" w:colFirst="0" w:colLast="0"/>
      <w:bookmarkEnd w:id="2"/>
      <w:r w:rsidRPr="00AD7ACC">
        <w:rPr>
          <w:rFonts w:ascii="Arial" w:hAnsi="Arial" w:cs="Arial"/>
          <w:lang w:val="es"/>
        </w:rPr>
        <w:t xml:space="preserve">6. Constancia de CUIL/ CUIT. </w:t>
      </w:r>
      <w:r w:rsidRPr="00AD7ACC">
        <w:rPr>
          <w:rFonts w:ascii="Arial" w:hAnsi="Arial" w:cs="Arial"/>
          <w:color w:val="EE0000"/>
          <w:lang w:val="es"/>
        </w:rPr>
        <w:t>*</w:t>
      </w:r>
    </w:p>
    <w:p w14:paraId="0A187FCC" w14:textId="77777777" w:rsidR="00AD7ACC" w:rsidRPr="00AD7ACC" w:rsidRDefault="00AD7ACC" w:rsidP="00AD7ACC">
      <w:pPr>
        <w:pStyle w:val="Prrafodelista"/>
        <w:rPr>
          <w:rFonts w:ascii="Arial" w:hAnsi="Arial" w:cs="Arial"/>
          <w:lang w:val="es"/>
        </w:rPr>
      </w:pPr>
      <w:r w:rsidRPr="00AD7ACC">
        <w:rPr>
          <w:rFonts w:ascii="Arial" w:hAnsi="Arial" w:cs="Arial"/>
          <w:lang w:val="es"/>
        </w:rPr>
        <w:t xml:space="preserve">7. Nota de solicitud de excepción del límite de edad (si correspondiere). (Nota N°2) </w:t>
      </w:r>
    </w:p>
    <w:p w14:paraId="68EB6330" w14:textId="61D51D1A" w:rsidR="00AD7ACC" w:rsidRPr="00AD7ACC" w:rsidRDefault="00AD7ACC" w:rsidP="00AD7ACC">
      <w:pPr>
        <w:pStyle w:val="Prrafodelista"/>
        <w:rPr>
          <w:rFonts w:ascii="Arial" w:hAnsi="Arial" w:cs="Arial"/>
          <w:lang w:val="es"/>
        </w:rPr>
      </w:pPr>
      <w:r w:rsidRPr="00AD7ACC">
        <w:rPr>
          <w:rFonts w:ascii="Arial" w:hAnsi="Arial" w:cs="Arial"/>
          <w:lang w:val="es"/>
        </w:rPr>
        <w:t>8. Nota compromiso de renuncia a cargos que resulten incompatibles con la carrera (Nota N°3)</w:t>
      </w:r>
      <w:r>
        <w:rPr>
          <w:rFonts w:ascii="Arial" w:hAnsi="Arial" w:cs="Arial"/>
          <w:lang w:val="es"/>
        </w:rPr>
        <w:t xml:space="preserve"> </w:t>
      </w:r>
      <w:r w:rsidRPr="00AD7ACC">
        <w:rPr>
          <w:rFonts w:ascii="Arial" w:hAnsi="Arial" w:cs="Arial"/>
          <w:color w:val="EE0000"/>
          <w:lang w:val="es"/>
        </w:rPr>
        <w:t>*</w:t>
      </w:r>
      <w:r w:rsidRPr="00AD7ACC">
        <w:rPr>
          <w:rFonts w:ascii="Arial" w:hAnsi="Arial" w:cs="Arial"/>
          <w:lang w:val="es"/>
        </w:rPr>
        <w:t xml:space="preserve"> </w:t>
      </w:r>
    </w:p>
    <w:p w14:paraId="29491D7A" w14:textId="77777777" w:rsidR="00AD7ACC" w:rsidRPr="00AD7ACC" w:rsidRDefault="00AD7ACC" w:rsidP="00AD7ACC">
      <w:pPr>
        <w:pStyle w:val="Prrafodelista"/>
        <w:rPr>
          <w:rFonts w:ascii="Arial" w:hAnsi="Arial" w:cs="Arial"/>
          <w:lang w:val="es"/>
        </w:rPr>
      </w:pPr>
      <w:r w:rsidRPr="00AD7ACC">
        <w:rPr>
          <w:rFonts w:ascii="Arial" w:hAnsi="Arial" w:cs="Arial"/>
          <w:lang w:val="es"/>
        </w:rPr>
        <w:t xml:space="preserve">9. DDJJ de domicilio electrónico. (Nota </w:t>
      </w:r>
      <w:proofErr w:type="spellStart"/>
      <w:r w:rsidRPr="00AD7ACC">
        <w:rPr>
          <w:rFonts w:ascii="Arial" w:hAnsi="Arial" w:cs="Arial"/>
          <w:lang w:val="es"/>
        </w:rPr>
        <w:t>N°</w:t>
      </w:r>
      <w:proofErr w:type="spellEnd"/>
      <w:r w:rsidRPr="00AD7ACC">
        <w:rPr>
          <w:rFonts w:ascii="Arial" w:hAnsi="Arial" w:cs="Arial"/>
          <w:lang w:val="es"/>
        </w:rPr>
        <w:t xml:space="preserve"> 4) </w:t>
      </w:r>
      <w:r w:rsidRPr="00AD7ACC">
        <w:rPr>
          <w:rFonts w:ascii="Arial" w:hAnsi="Arial" w:cs="Arial"/>
          <w:color w:val="EE0000"/>
          <w:lang w:val="es"/>
        </w:rPr>
        <w:t>*</w:t>
      </w:r>
    </w:p>
    <w:p w14:paraId="74FCA084" w14:textId="77777777" w:rsidR="00AD7ACC" w:rsidRPr="00AD7ACC" w:rsidRDefault="00AD7ACC" w:rsidP="00AD7ACC">
      <w:pPr>
        <w:pStyle w:val="Prrafodelista"/>
        <w:rPr>
          <w:rFonts w:ascii="Arial" w:hAnsi="Arial" w:cs="Arial"/>
          <w:color w:val="EE0000"/>
          <w:lang w:val="es"/>
        </w:rPr>
      </w:pPr>
      <w:r w:rsidRPr="00AD7ACC">
        <w:rPr>
          <w:rFonts w:ascii="Arial" w:hAnsi="Arial" w:cs="Arial"/>
          <w:lang w:val="es"/>
        </w:rPr>
        <w:t xml:space="preserve">10. Dos CV del/la postulante, ambos en extensión </w:t>
      </w:r>
      <w:proofErr w:type="spellStart"/>
      <w:r w:rsidRPr="00AD7ACC">
        <w:rPr>
          <w:rFonts w:ascii="Arial" w:hAnsi="Arial" w:cs="Arial"/>
          <w:lang w:val="es"/>
        </w:rPr>
        <w:t>pdf</w:t>
      </w:r>
      <w:proofErr w:type="spellEnd"/>
      <w:r w:rsidRPr="00AD7ACC">
        <w:rPr>
          <w:rFonts w:ascii="Arial" w:hAnsi="Arial" w:cs="Arial"/>
          <w:lang w:val="es"/>
        </w:rPr>
        <w:t xml:space="preserve">, uno en formato SIGEVA y otro CV narrado en formato reducido (una carilla) orientado a efectos de esta convocatoria. </w:t>
      </w:r>
      <w:r w:rsidRPr="00AD7ACC">
        <w:rPr>
          <w:rFonts w:ascii="Arial" w:hAnsi="Arial" w:cs="Arial"/>
          <w:color w:val="EE0000"/>
          <w:lang w:val="es"/>
        </w:rPr>
        <w:t>*</w:t>
      </w:r>
    </w:p>
    <w:p w14:paraId="1AA6E7EF" w14:textId="77777777" w:rsidR="00AD7ACC" w:rsidRPr="00AD7ACC" w:rsidRDefault="00AD7ACC" w:rsidP="00AD7ACC">
      <w:pPr>
        <w:pStyle w:val="Prrafodelista"/>
        <w:rPr>
          <w:rFonts w:ascii="Arial" w:hAnsi="Arial" w:cs="Arial"/>
          <w:lang w:val="es"/>
        </w:rPr>
      </w:pPr>
      <w:r w:rsidRPr="00AD7ACC">
        <w:rPr>
          <w:rFonts w:ascii="Arial" w:hAnsi="Arial" w:cs="Arial"/>
          <w:lang w:val="es"/>
        </w:rPr>
        <w:t xml:space="preserve">11. Dos CV del/la </w:t>
      </w:r>
      <w:proofErr w:type="gramStart"/>
      <w:r w:rsidRPr="00AD7ACC">
        <w:rPr>
          <w:rFonts w:ascii="Arial" w:hAnsi="Arial" w:cs="Arial"/>
          <w:lang w:val="es"/>
        </w:rPr>
        <w:t>Director</w:t>
      </w:r>
      <w:proofErr w:type="gramEnd"/>
      <w:r w:rsidRPr="00AD7ACC">
        <w:rPr>
          <w:rFonts w:ascii="Arial" w:hAnsi="Arial" w:cs="Arial"/>
          <w:lang w:val="es"/>
        </w:rPr>
        <w:t xml:space="preserve">/a, ambos en extensión </w:t>
      </w:r>
      <w:proofErr w:type="spellStart"/>
      <w:r w:rsidRPr="00AD7ACC">
        <w:rPr>
          <w:rFonts w:ascii="Arial" w:hAnsi="Arial" w:cs="Arial"/>
          <w:lang w:val="es"/>
        </w:rPr>
        <w:t>pdf</w:t>
      </w:r>
      <w:proofErr w:type="spellEnd"/>
      <w:r w:rsidRPr="00AD7ACC">
        <w:rPr>
          <w:rFonts w:ascii="Arial" w:hAnsi="Arial" w:cs="Arial"/>
          <w:lang w:val="es"/>
        </w:rPr>
        <w:t xml:space="preserve">, uno en formato SIGEVA y otro CV narrado en formato reducido (una carilla) orientado a efectos de esta convocatoria. </w:t>
      </w:r>
      <w:r w:rsidRPr="00AD7ACC">
        <w:rPr>
          <w:rFonts w:ascii="Arial" w:hAnsi="Arial" w:cs="Arial"/>
          <w:color w:val="EE0000"/>
          <w:lang w:val="es"/>
        </w:rPr>
        <w:t>*</w:t>
      </w:r>
    </w:p>
    <w:p w14:paraId="101C7898" w14:textId="77777777" w:rsidR="00AD7ACC" w:rsidRPr="00AD7ACC" w:rsidRDefault="00AD7ACC" w:rsidP="00AD7ACC">
      <w:pPr>
        <w:pStyle w:val="Prrafodelista"/>
        <w:rPr>
          <w:rFonts w:ascii="Arial" w:hAnsi="Arial" w:cs="Arial"/>
          <w:lang w:val="es"/>
        </w:rPr>
      </w:pPr>
      <w:r w:rsidRPr="00AD7ACC">
        <w:rPr>
          <w:rFonts w:ascii="Arial" w:hAnsi="Arial" w:cs="Arial"/>
          <w:lang w:val="es"/>
        </w:rPr>
        <w:t xml:space="preserve">12. Incorporación de Personal de Apoyo a Línea RIDEE: Aval del </w:t>
      </w:r>
      <w:proofErr w:type="gramStart"/>
      <w:r w:rsidRPr="00AD7ACC">
        <w:rPr>
          <w:rFonts w:ascii="Arial" w:hAnsi="Arial" w:cs="Arial"/>
          <w:lang w:val="es"/>
        </w:rPr>
        <w:t>Director</w:t>
      </w:r>
      <w:proofErr w:type="gramEnd"/>
      <w:r w:rsidRPr="00AD7ACC">
        <w:rPr>
          <w:rFonts w:ascii="Arial" w:hAnsi="Arial" w:cs="Arial"/>
          <w:lang w:val="es"/>
        </w:rPr>
        <w:t xml:space="preserve">/a del proyecto adjudicado (Nota N°5). </w:t>
      </w:r>
    </w:p>
    <w:p w14:paraId="2F4B1E9C" w14:textId="47CA57CB" w:rsidR="00AD7ACC" w:rsidRPr="00AD7ACC" w:rsidRDefault="00AD7ACC" w:rsidP="00AD7ACC">
      <w:pPr>
        <w:pStyle w:val="Prrafodelista"/>
        <w:rPr>
          <w:rFonts w:ascii="Arial" w:hAnsi="Arial" w:cs="Arial"/>
          <w:lang w:val="es"/>
        </w:rPr>
      </w:pPr>
      <w:r w:rsidRPr="00AD7ACC">
        <w:rPr>
          <w:rFonts w:ascii="Arial" w:hAnsi="Arial" w:cs="Arial"/>
          <w:lang w:val="es"/>
        </w:rPr>
        <w:t>13.</w:t>
      </w:r>
      <w:r>
        <w:rPr>
          <w:rFonts w:ascii="Arial" w:hAnsi="Arial" w:cs="Arial"/>
          <w:lang w:val="es"/>
        </w:rPr>
        <w:t xml:space="preserve"> </w:t>
      </w:r>
      <w:r w:rsidRPr="00AD7ACC">
        <w:rPr>
          <w:rFonts w:ascii="Arial" w:hAnsi="Arial" w:cs="Arial"/>
          <w:lang w:val="es"/>
        </w:rPr>
        <w:t>Nota temática cáñamo y cannabis (Nota N°6)</w:t>
      </w:r>
    </w:p>
    <w:p w14:paraId="6FE213C5" w14:textId="77777777" w:rsidR="00AD7ACC" w:rsidRPr="00AD7ACC" w:rsidRDefault="00AD7ACC" w:rsidP="00AD7ACC">
      <w:pPr>
        <w:pStyle w:val="Prrafodelista"/>
        <w:rPr>
          <w:rFonts w:ascii="Arial" w:hAnsi="Arial" w:cs="Arial"/>
          <w:lang w:val="es"/>
        </w:rPr>
      </w:pPr>
      <w:r w:rsidRPr="00AD7ACC">
        <w:rPr>
          <w:rFonts w:ascii="Arial" w:hAnsi="Arial" w:cs="Arial"/>
          <w:lang w:val="es"/>
        </w:rPr>
        <w:t xml:space="preserve">14. Si reviste una edad mayor a cincuenta años (50) y posee antigüedad en el Estado, adjuntar documentación que la acredite (artículo 2 de la Ley 10430). </w:t>
      </w:r>
    </w:p>
    <w:p w14:paraId="4F1D693F" w14:textId="77777777" w:rsidR="00AD7ACC" w:rsidRPr="00AD7ACC" w:rsidRDefault="00AD7ACC" w:rsidP="00AD7ACC">
      <w:pPr>
        <w:pStyle w:val="Prrafodelista"/>
        <w:rPr>
          <w:rFonts w:ascii="Arial" w:hAnsi="Arial" w:cs="Arial"/>
          <w:lang w:val="es"/>
        </w:rPr>
      </w:pPr>
      <w:r w:rsidRPr="00AD7ACC">
        <w:rPr>
          <w:rFonts w:ascii="Arial" w:hAnsi="Arial" w:cs="Arial"/>
          <w:lang w:val="es"/>
        </w:rPr>
        <w:t>15. Certificado de capacitación Ley Micaela</w:t>
      </w:r>
    </w:p>
    <w:p w14:paraId="365B7951" w14:textId="77777777" w:rsidR="00AD7ACC" w:rsidRPr="00AD7ACC" w:rsidRDefault="00AD7ACC" w:rsidP="00AD7ACC">
      <w:pPr>
        <w:pStyle w:val="Prrafodelista"/>
        <w:rPr>
          <w:rFonts w:ascii="Arial" w:hAnsi="Arial" w:cs="Arial"/>
          <w:lang w:val="es"/>
        </w:rPr>
      </w:pPr>
      <w:r w:rsidRPr="00AD7ACC">
        <w:rPr>
          <w:rFonts w:ascii="Arial" w:hAnsi="Arial" w:cs="Arial"/>
          <w:lang w:val="es"/>
        </w:rPr>
        <w:t xml:space="preserve">16. Toda otra documentación que considere pertinente. </w:t>
      </w:r>
    </w:p>
    <w:p w14:paraId="2BC079E1" w14:textId="77777777" w:rsidR="00965B12" w:rsidRDefault="00965B12" w:rsidP="00622888">
      <w:pPr>
        <w:pStyle w:val="Prrafodelista"/>
        <w:jc w:val="both"/>
        <w:rPr>
          <w:rFonts w:ascii="Arial" w:hAnsi="Arial" w:cs="Arial"/>
          <w:b/>
          <w:sz w:val="24"/>
          <w:szCs w:val="24"/>
          <w:u w:val="single"/>
        </w:rPr>
      </w:pPr>
    </w:p>
    <w:p w14:paraId="4DF0823C" w14:textId="483A793D" w:rsidR="005333B0" w:rsidRPr="00D426A0" w:rsidRDefault="005333B0" w:rsidP="00622888">
      <w:pPr>
        <w:pStyle w:val="Prrafodelista"/>
        <w:jc w:val="both"/>
        <w:rPr>
          <w:rFonts w:ascii="Arial" w:hAnsi="Arial" w:cs="Arial"/>
          <w:b/>
          <w:sz w:val="24"/>
          <w:szCs w:val="24"/>
          <w:u w:val="single"/>
        </w:rPr>
      </w:pPr>
    </w:p>
    <w:p w14:paraId="1017C2A8" w14:textId="02BBF178" w:rsidR="0092020D" w:rsidRPr="003B766C" w:rsidRDefault="0092020D" w:rsidP="008021B4">
      <w:pPr>
        <w:pStyle w:val="Prrafodelista"/>
        <w:jc w:val="both"/>
        <w:rPr>
          <w:rFonts w:ascii="Arial" w:hAnsi="Arial" w:cs="Arial"/>
        </w:rPr>
      </w:pPr>
    </w:p>
    <w:p w14:paraId="7BB35888" w14:textId="77777777" w:rsidR="003B766C" w:rsidRDefault="003B766C" w:rsidP="007C7F66">
      <w:pPr>
        <w:pStyle w:val="Prrafodelista"/>
        <w:jc w:val="both"/>
        <w:rPr>
          <w:rFonts w:ascii="Arial" w:hAnsi="Arial" w:cs="Arial"/>
        </w:rPr>
      </w:pPr>
    </w:p>
    <w:p w14:paraId="2A5855B7" w14:textId="77777777" w:rsidR="007C7F66" w:rsidRDefault="00892028" w:rsidP="007C7F66">
      <w:pPr>
        <w:pStyle w:val="Prrafodelista"/>
        <w:ind w:left="0"/>
        <w:jc w:val="both"/>
        <w:rPr>
          <w:rFonts w:ascii="Arial" w:hAnsi="Arial" w:cs="Arial"/>
          <w:sz w:val="18"/>
          <w:szCs w:val="18"/>
        </w:rPr>
      </w:pPr>
      <w:r w:rsidRPr="00794036">
        <w:rPr>
          <w:rFonts w:ascii="Arial" w:hAnsi="Arial" w:cs="Arial"/>
          <w:b/>
          <w:bCs/>
          <w:color w:val="FF0000"/>
          <w:sz w:val="28"/>
          <w:szCs w:val="28"/>
          <w:lang w:val="es-AR"/>
        </w:rPr>
        <w:t>*</w:t>
      </w:r>
      <w:r w:rsidR="007C7F66" w:rsidRPr="00892028">
        <w:rPr>
          <w:rFonts w:ascii="Arial" w:hAnsi="Arial" w:cs="Arial"/>
          <w:sz w:val="18"/>
          <w:szCs w:val="18"/>
        </w:rPr>
        <w:t>los señalados son adjuntos obligatorios y el sistema no les permitirá enviar la presentación si se encuentran vacíos. El resto, aunque el sistema permita enviar la presentación, igualmente son obligatorios en aquellos casos que se cumpla con la situación indicada en cada caso.</w:t>
      </w:r>
    </w:p>
    <w:p w14:paraId="3ED7B82B" w14:textId="77777777" w:rsidR="001554F7" w:rsidRDefault="001554F7" w:rsidP="00622888">
      <w:pPr>
        <w:rPr>
          <w:rFonts w:ascii="Arial" w:hAnsi="Arial" w:cs="Arial"/>
          <w:b/>
          <w:sz w:val="24"/>
          <w:szCs w:val="24"/>
          <w:u w:val="single"/>
        </w:rPr>
      </w:pPr>
    </w:p>
    <w:p w14:paraId="0AA3CC13" w14:textId="77777777" w:rsidR="00622888" w:rsidRPr="00DA6198" w:rsidRDefault="00622888" w:rsidP="00622888">
      <w:pPr>
        <w:pStyle w:val="Prrafodelista"/>
        <w:numPr>
          <w:ilvl w:val="0"/>
          <w:numId w:val="1"/>
        </w:numPr>
        <w:ind w:left="284"/>
        <w:rPr>
          <w:rFonts w:ascii="Arial" w:hAnsi="Arial" w:cs="Arial"/>
          <w:b/>
          <w:sz w:val="24"/>
          <w:szCs w:val="24"/>
          <w:u w:val="single"/>
        </w:rPr>
      </w:pPr>
      <w:r w:rsidRPr="00DA6198">
        <w:rPr>
          <w:rFonts w:ascii="Arial" w:hAnsi="Arial" w:cs="Arial"/>
          <w:b/>
          <w:sz w:val="28"/>
          <w:szCs w:val="28"/>
          <w:u w:val="single"/>
        </w:rPr>
        <w:t>Creación de USUARIO y CONTRASEÑA en SIGEVA-CIC</w:t>
      </w:r>
    </w:p>
    <w:p w14:paraId="48D8BAA9" w14:textId="156CA522" w:rsidR="00622888" w:rsidRPr="00732B30" w:rsidRDefault="00622888" w:rsidP="00622888">
      <w:pPr>
        <w:pStyle w:val="Prrafodelista"/>
        <w:ind w:left="284"/>
        <w:rPr>
          <w:rFonts w:ascii="Arial" w:hAnsi="Arial" w:cs="Arial"/>
          <w:b/>
          <w:sz w:val="24"/>
          <w:szCs w:val="24"/>
          <w:u w:val="single"/>
        </w:rPr>
      </w:pPr>
    </w:p>
    <w:p w14:paraId="3D7DC35B" w14:textId="77777777" w:rsidR="00622888" w:rsidRPr="00732B30" w:rsidRDefault="00622888" w:rsidP="00732B30">
      <w:pPr>
        <w:pStyle w:val="Prrafodelista"/>
        <w:numPr>
          <w:ilvl w:val="0"/>
          <w:numId w:val="8"/>
        </w:numPr>
        <w:spacing w:after="0"/>
        <w:jc w:val="both"/>
        <w:rPr>
          <w:rStyle w:val="Hipervnculo"/>
          <w:rFonts w:ascii="Arial" w:hAnsi="Arial" w:cs="Arial"/>
          <w:color w:val="auto"/>
          <w:u w:val="none"/>
        </w:rPr>
      </w:pPr>
      <w:r w:rsidRPr="00732B30">
        <w:rPr>
          <w:rFonts w:ascii="Arial" w:hAnsi="Arial" w:cs="Arial"/>
        </w:rPr>
        <w:t xml:space="preserve">Ingresar a </w:t>
      </w:r>
      <w:hyperlink r:id="rId13" w:history="1">
        <w:r w:rsidRPr="00732B30">
          <w:rPr>
            <w:rStyle w:val="Hipervnculo"/>
            <w:rFonts w:ascii="Arial" w:hAnsi="Arial" w:cs="Arial"/>
            <w:color w:val="auto"/>
          </w:rPr>
          <w:t>https://cic.sigeva.gob.ar/</w:t>
        </w:r>
      </w:hyperlink>
    </w:p>
    <w:p w14:paraId="1CBC4B5C" w14:textId="77777777" w:rsidR="00622888" w:rsidRPr="00732B30" w:rsidRDefault="00622888" w:rsidP="00622888">
      <w:pPr>
        <w:pStyle w:val="Prrafodelista"/>
        <w:spacing w:after="0"/>
        <w:jc w:val="both"/>
        <w:rPr>
          <w:rFonts w:ascii="Arial" w:hAnsi="Arial" w:cs="Arial"/>
        </w:rPr>
      </w:pPr>
    </w:p>
    <w:p w14:paraId="6AE212EC" w14:textId="3E691736" w:rsidR="00622888" w:rsidRPr="00FD2BDB" w:rsidRDefault="00622888" w:rsidP="00FC0A7F">
      <w:pPr>
        <w:pStyle w:val="Default"/>
        <w:numPr>
          <w:ilvl w:val="0"/>
          <w:numId w:val="8"/>
        </w:numPr>
        <w:spacing w:line="276" w:lineRule="auto"/>
        <w:jc w:val="both"/>
        <w:rPr>
          <w:color w:val="auto"/>
          <w:sz w:val="22"/>
          <w:szCs w:val="22"/>
        </w:rPr>
      </w:pPr>
      <w:r w:rsidRPr="00FD2BDB">
        <w:rPr>
          <w:color w:val="auto"/>
          <w:sz w:val="22"/>
          <w:szCs w:val="22"/>
        </w:rPr>
        <w:t xml:space="preserve">Para acceder a este sistema se requiere disponer de una PC con conexión a Internet y un navegador de Internet (Chrome, Firefox, etc.) </w:t>
      </w:r>
    </w:p>
    <w:p w14:paraId="7DFCD80C" w14:textId="7C0F0367" w:rsidR="00622888" w:rsidRPr="00732B30" w:rsidRDefault="00622888" w:rsidP="00732B30">
      <w:pPr>
        <w:pStyle w:val="Default"/>
        <w:numPr>
          <w:ilvl w:val="0"/>
          <w:numId w:val="8"/>
        </w:numPr>
        <w:spacing w:line="276" w:lineRule="auto"/>
        <w:jc w:val="both"/>
        <w:rPr>
          <w:color w:val="auto"/>
          <w:sz w:val="22"/>
          <w:szCs w:val="22"/>
        </w:rPr>
      </w:pPr>
      <w:r w:rsidRPr="00732B30">
        <w:rPr>
          <w:color w:val="auto"/>
          <w:sz w:val="22"/>
          <w:szCs w:val="22"/>
        </w:rPr>
        <w:t xml:space="preserve">Hacer clic en el botón  </w:t>
      </w:r>
      <w:r w:rsidR="00FD2BDB">
        <w:rPr>
          <w:noProof/>
          <w:color w:val="auto"/>
          <w:sz w:val="22"/>
          <w:szCs w:val="22"/>
        </w:rPr>
        <w:drawing>
          <wp:inline distT="0" distB="0" distL="0" distR="0" wp14:anchorId="42E2DAD1" wp14:editId="02C7C134">
            <wp:extent cx="745490" cy="304800"/>
            <wp:effectExtent l="0" t="0" r="0" b="0"/>
            <wp:docPr id="6824062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5490" cy="304800"/>
                    </a:xfrm>
                    <a:prstGeom prst="rect">
                      <a:avLst/>
                    </a:prstGeom>
                    <a:noFill/>
                  </pic:spPr>
                </pic:pic>
              </a:graphicData>
            </a:graphic>
          </wp:inline>
        </w:drawing>
      </w:r>
    </w:p>
    <w:p w14:paraId="67F94F59" w14:textId="77777777" w:rsidR="00622888" w:rsidRPr="00732B30" w:rsidRDefault="00622888" w:rsidP="00622888">
      <w:pPr>
        <w:pStyle w:val="Prrafodelista"/>
      </w:pPr>
    </w:p>
    <w:p w14:paraId="6266076F" w14:textId="48C04386"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 xml:space="preserve">Completar campos requeridos. </w:t>
      </w:r>
    </w:p>
    <w:p w14:paraId="7F38220F" w14:textId="7573B4C9" w:rsidR="00622888" w:rsidRPr="00732B30" w:rsidRDefault="00622888" w:rsidP="00622888">
      <w:pPr>
        <w:pStyle w:val="Prrafodelista"/>
        <w:rPr>
          <w:rFonts w:ascii="Arial" w:hAnsi="Arial" w:cs="Arial"/>
        </w:rPr>
      </w:pPr>
    </w:p>
    <w:p w14:paraId="277F9981" w14:textId="49FDE8A9"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Controle que esté bien escrito el correo electrónico, ya que a ese mail le llegará la contraseña temporal con la que deberá ingresar junto al nombre de usuario que haya elegido.</w:t>
      </w:r>
    </w:p>
    <w:p w14:paraId="6530ADAC" w14:textId="77777777" w:rsidR="00622888" w:rsidRPr="00732B30" w:rsidRDefault="00622888" w:rsidP="00622888">
      <w:pPr>
        <w:pStyle w:val="Prrafodelista"/>
        <w:rPr>
          <w:rFonts w:ascii="Arial" w:hAnsi="Arial" w:cs="Arial"/>
        </w:rPr>
      </w:pPr>
    </w:p>
    <w:p w14:paraId="17838816" w14:textId="164B78AF"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 xml:space="preserve">Deberá poner ese usuario y esa clave temporal para </w:t>
      </w:r>
      <w:proofErr w:type="spellStart"/>
      <w:r w:rsidRPr="00732B30">
        <w:rPr>
          <w:rFonts w:ascii="Arial" w:hAnsi="Arial" w:cs="Arial"/>
        </w:rPr>
        <w:t>loguearse</w:t>
      </w:r>
      <w:proofErr w:type="spellEnd"/>
      <w:r w:rsidRPr="00732B30">
        <w:rPr>
          <w:rFonts w:ascii="Arial" w:hAnsi="Arial" w:cs="Arial"/>
        </w:rPr>
        <w:t xml:space="preserve"> al sistema SIGEVA CIC, luego le pedirá cambiarla por otra contraseña. </w:t>
      </w:r>
    </w:p>
    <w:p w14:paraId="2C087D59" w14:textId="2CE45CEB" w:rsidR="00622888" w:rsidRPr="00732B30" w:rsidRDefault="00622888" w:rsidP="00622888">
      <w:pPr>
        <w:pStyle w:val="Prrafodelista"/>
        <w:rPr>
          <w:rFonts w:ascii="Arial" w:hAnsi="Arial" w:cs="Arial"/>
        </w:rPr>
      </w:pPr>
    </w:p>
    <w:p w14:paraId="5CBD9280" w14:textId="25846B62"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Si UD. ya posee un usuario en SIGEVA CONICET y quiere importar desde ahí los datos a SIGEVA CIC, puede hacerlo. El siguiente link es un instructivo para poder importar los datos</w:t>
      </w:r>
      <w:r w:rsidR="00732B30">
        <w:rPr>
          <w:rFonts w:ascii="Arial" w:hAnsi="Arial" w:cs="Arial"/>
        </w:rPr>
        <w:t xml:space="preserve">: </w:t>
      </w:r>
      <w:hyperlink r:id="rId15" w:history="1">
        <w:r w:rsidR="00732B30" w:rsidRPr="00732B30">
          <w:rPr>
            <w:rStyle w:val="Hipervnculo"/>
            <w:rFonts w:ascii="Arial" w:hAnsi="Arial" w:cs="Arial"/>
          </w:rPr>
          <w:t>https://sigeva.conicet.gov.ar/wp-content/uploads/2012/10/SIGEVA-Guia-de-Sincronizacion_v2.pdf</w:t>
        </w:r>
      </w:hyperlink>
    </w:p>
    <w:p w14:paraId="6FAA2A2A" w14:textId="459746FD" w:rsidR="00622888" w:rsidRPr="007B43B8" w:rsidRDefault="00622888" w:rsidP="00622888">
      <w:pPr>
        <w:rPr>
          <w:rFonts w:ascii="Arial" w:hAnsi="Arial" w:cs="Arial"/>
          <w:b/>
          <w:sz w:val="24"/>
          <w:szCs w:val="24"/>
          <w:u w:val="single"/>
        </w:rPr>
      </w:pPr>
    </w:p>
    <w:p w14:paraId="6E207C26" w14:textId="5E3C4F3E" w:rsidR="00622888" w:rsidRPr="007B43B8" w:rsidRDefault="00622888" w:rsidP="00622888">
      <w:pPr>
        <w:rPr>
          <w:rFonts w:ascii="Arial" w:hAnsi="Arial" w:cs="Arial"/>
          <w:b/>
          <w:sz w:val="24"/>
          <w:szCs w:val="24"/>
          <w:u w:val="single"/>
        </w:rPr>
      </w:pPr>
    </w:p>
    <w:p w14:paraId="6F47B769" w14:textId="77777777" w:rsidR="00622888" w:rsidRPr="007B43B8" w:rsidRDefault="00622888" w:rsidP="00622888">
      <w:pPr>
        <w:rPr>
          <w:rFonts w:ascii="Arial" w:hAnsi="Arial" w:cs="Arial"/>
        </w:rPr>
      </w:pPr>
    </w:p>
    <w:p w14:paraId="2D542FDB" w14:textId="77777777" w:rsidR="003E5A14" w:rsidRDefault="003E5A14" w:rsidP="00622888"/>
    <w:p w14:paraId="11BCB004" w14:textId="77777777" w:rsidR="00401E69" w:rsidRPr="003E5A14" w:rsidRDefault="00C551C2" w:rsidP="00622888">
      <w:pPr>
        <w:tabs>
          <w:tab w:val="left" w:pos="7530"/>
        </w:tabs>
      </w:pPr>
      <w:r>
        <w:tab/>
      </w:r>
    </w:p>
    <w:sectPr w:rsidR="00401E69" w:rsidRPr="003E5A14" w:rsidSect="003E5A14">
      <w:headerReference w:type="default" r:id="rId16"/>
      <w:footerReference w:type="default" r:id="rId17"/>
      <w:pgSz w:w="11907" w:h="16839" w:code="9"/>
      <w:pgMar w:top="180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969D2" w14:textId="77777777" w:rsidR="00380D1A" w:rsidRDefault="00380D1A" w:rsidP="005864D0">
      <w:pPr>
        <w:spacing w:after="0" w:line="240" w:lineRule="auto"/>
      </w:pPr>
      <w:r>
        <w:separator/>
      </w:r>
    </w:p>
  </w:endnote>
  <w:endnote w:type="continuationSeparator" w:id="0">
    <w:p w14:paraId="331D8A9E" w14:textId="77777777" w:rsidR="00380D1A" w:rsidRDefault="00380D1A" w:rsidP="00586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FEA1A" w14:textId="77777777" w:rsidR="00DA034D" w:rsidRDefault="003B766C">
    <w:pPr>
      <w:pStyle w:val="Piedepgina"/>
      <w:jc w:val="right"/>
    </w:pPr>
    <w:r>
      <w:rPr>
        <w:noProof/>
        <w:lang w:val="es-ES" w:eastAsia="es-ES"/>
      </w:rPr>
      <w:drawing>
        <wp:anchor distT="0" distB="0" distL="114300" distR="114300" simplePos="0" relativeHeight="251659264" behindDoc="0" locked="0" layoutInCell="1" allowOverlap="1" wp14:anchorId="711983A2" wp14:editId="7ADBE432">
          <wp:simplePos x="0" y="0"/>
          <wp:positionH relativeFrom="column">
            <wp:posOffset>272415</wp:posOffset>
          </wp:positionH>
          <wp:positionV relativeFrom="paragraph">
            <wp:posOffset>3175</wp:posOffset>
          </wp:positionV>
          <wp:extent cx="4467225" cy="581025"/>
          <wp:effectExtent l="19050" t="0" r="9525" b="0"/>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467225" cy="581025"/>
                  </a:xfrm>
                  <a:prstGeom prst="rect">
                    <a:avLst/>
                  </a:prstGeom>
                  <a:ln/>
                </pic:spPr>
              </pic:pic>
            </a:graphicData>
          </a:graphic>
        </wp:anchor>
      </w:drawing>
    </w:r>
  </w:p>
  <w:p w14:paraId="537494C7" w14:textId="77777777" w:rsidR="003B766C" w:rsidRDefault="003B766C" w:rsidP="00DA034D">
    <w:pPr>
      <w:pStyle w:val="Piedepgina"/>
      <w:jc w:val="center"/>
      <w:rPr>
        <w:sz w:val="20"/>
        <w:szCs w:val="20"/>
      </w:rPr>
    </w:pPr>
  </w:p>
  <w:p w14:paraId="3A7C6C03" w14:textId="77777777" w:rsidR="003B766C" w:rsidRDefault="003B766C" w:rsidP="00DA034D">
    <w:pPr>
      <w:pStyle w:val="Piedepgina"/>
      <w:jc w:val="center"/>
      <w:rPr>
        <w:sz w:val="20"/>
        <w:szCs w:val="20"/>
      </w:rPr>
    </w:pPr>
  </w:p>
  <w:p w14:paraId="52488123" w14:textId="77777777" w:rsidR="003B766C" w:rsidRDefault="003B766C" w:rsidP="00DA034D">
    <w:pPr>
      <w:pStyle w:val="Piedepgina"/>
      <w:jc w:val="center"/>
      <w:rPr>
        <w:sz w:val="20"/>
        <w:szCs w:val="20"/>
      </w:rPr>
    </w:pPr>
  </w:p>
  <w:p w14:paraId="428EF195" w14:textId="39F53DD7" w:rsidR="00DA034D" w:rsidRPr="00AD7ACC" w:rsidRDefault="00DA034D" w:rsidP="00DA034D">
    <w:pPr>
      <w:pStyle w:val="Piedepgina"/>
      <w:jc w:val="center"/>
      <w:rPr>
        <w:sz w:val="18"/>
        <w:szCs w:val="18"/>
      </w:rPr>
    </w:pPr>
    <w:r w:rsidRPr="00AD7ACC">
      <w:rPr>
        <w:sz w:val="18"/>
        <w:szCs w:val="18"/>
      </w:rPr>
      <w:t xml:space="preserve">Instructivo SIGEVA - </w:t>
    </w:r>
    <w:r w:rsidRPr="00AD7ACC">
      <w:rPr>
        <w:sz w:val="18"/>
        <w:szCs w:val="18"/>
        <w:lang w:val="es-ES"/>
      </w:rPr>
      <w:t xml:space="preserve">Postulación al Concurso de </w:t>
    </w:r>
    <w:r w:rsidR="00AD7ACC" w:rsidRPr="00AD7ACC">
      <w:rPr>
        <w:sz w:val="18"/>
        <w:szCs w:val="18"/>
        <w:lang w:val="es-ES"/>
      </w:rPr>
      <w:t xml:space="preserve">la </w:t>
    </w:r>
    <w:r w:rsidR="00FD4406" w:rsidRPr="00AD7ACC">
      <w:rPr>
        <w:sz w:val="18"/>
        <w:szCs w:val="18"/>
        <w:lang w:val="es-ES"/>
      </w:rPr>
      <w:t xml:space="preserve">Carrera del </w:t>
    </w:r>
    <w:r w:rsidR="00AD7ACC" w:rsidRPr="00AD7ACC">
      <w:rPr>
        <w:sz w:val="18"/>
        <w:szCs w:val="18"/>
        <w:lang w:val="es-ES"/>
      </w:rPr>
      <w:t>Personal de Apoyo</w:t>
    </w:r>
    <w:r w:rsidR="00FD4406" w:rsidRPr="00AD7ACC">
      <w:rPr>
        <w:sz w:val="18"/>
        <w:szCs w:val="18"/>
        <w:lang w:val="es-ES"/>
      </w:rPr>
      <w:t xml:space="preserve"> </w:t>
    </w:r>
    <w:r w:rsidR="003B766C" w:rsidRPr="00AD7ACC">
      <w:rPr>
        <w:sz w:val="18"/>
        <w:szCs w:val="18"/>
        <w:lang w:val="es-ES"/>
      </w:rPr>
      <w:t xml:space="preserve">Convocatoria </w:t>
    </w:r>
    <w:r w:rsidR="00FD4406" w:rsidRPr="00AD7ACC">
      <w:rPr>
        <w:sz w:val="18"/>
        <w:szCs w:val="18"/>
        <w:lang w:val="es-ES"/>
      </w:rPr>
      <w:t>202</w:t>
    </w:r>
    <w:r w:rsidR="00AD7ACC" w:rsidRPr="00AD7ACC">
      <w:rPr>
        <w:sz w:val="18"/>
        <w:szCs w:val="18"/>
        <w:lang w:val="es-ES"/>
      </w:rPr>
      <w:t>5</w:t>
    </w:r>
    <w:r w:rsidR="00FD4406" w:rsidRPr="00AD7ACC">
      <w:rPr>
        <w:sz w:val="18"/>
        <w:szCs w:val="18"/>
        <w:lang w:val="es-ES"/>
      </w:rPr>
      <w:t xml:space="preserve"> – </w:t>
    </w:r>
    <w:r w:rsidR="00AD7ACC" w:rsidRPr="00AD7ACC">
      <w:rPr>
        <w:sz w:val="18"/>
        <w:szCs w:val="18"/>
        <w:lang w:val="es-ES"/>
      </w:rPr>
      <w:t>CICPA26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833D9" w14:textId="77777777" w:rsidR="00380D1A" w:rsidRDefault="00380D1A" w:rsidP="005864D0">
      <w:pPr>
        <w:spacing w:after="0" w:line="240" w:lineRule="auto"/>
      </w:pPr>
      <w:r>
        <w:separator/>
      </w:r>
    </w:p>
  </w:footnote>
  <w:footnote w:type="continuationSeparator" w:id="0">
    <w:p w14:paraId="1DECD390" w14:textId="77777777" w:rsidR="00380D1A" w:rsidRDefault="00380D1A" w:rsidP="00586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CF2A8" w14:textId="7451FA6C" w:rsidR="005864D0" w:rsidRDefault="00AD7ACC" w:rsidP="005864D0">
    <w:pPr>
      <w:pStyle w:val="Encabezado"/>
      <w:jc w:val="right"/>
    </w:pPr>
    <w:r>
      <w:rPr>
        <w:noProof/>
      </w:rPr>
      <w:drawing>
        <wp:inline distT="0" distB="0" distL="0" distR="0" wp14:anchorId="0F9EFFF3" wp14:editId="7CE18FAE">
          <wp:extent cx="5401310" cy="146050"/>
          <wp:effectExtent l="0" t="0" r="8890" b="6350"/>
          <wp:docPr id="18544704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1460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F2018"/>
    <w:multiLevelType w:val="hybridMultilevel"/>
    <w:tmpl w:val="E2706A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D06239A"/>
    <w:multiLevelType w:val="multilevel"/>
    <w:tmpl w:val="223C9DDE"/>
    <w:lvl w:ilvl="0">
      <w:start w:val="1"/>
      <w:numFmt w:val="decimal"/>
      <w:lvlText w:val="%1."/>
      <w:lvlJc w:val="left"/>
      <w:pPr>
        <w:ind w:left="706" w:hanging="706"/>
      </w:pPr>
      <w:rPr>
        <w:rFonts w:ascii="Arial" w:eastAsia="Arial" w:hAnsi="Arial" w:cs="Arial"/>
        <w:b w:val="0"/>
        <w:i w:val="0"/>
        <w:strike w:val="0"/>
        <w:dstrike w:val="0"/>
        <w:color w:val="000000"/>
        <w:sz w:val="22"/>
        <w:szCs w:val="22"/>
        <w:u w:val="none"/>
        <w:effect w:val="none"/>
        <w:vertAlign w:val="baseline"/>
      </w:rPr>
    </w:lvl>
    <w:lvl w:ilvl="1">
      <w:start w:val="1"/>
      <w:numFmt w:val="lowerLetter"/>
      <w:lvlText w:val="%2"/>
      <w:lvlJc w:val="left"/>
      <w:pPr>
        <w:ind w:left="1441" w:hanging="1441"/>
      </w:pPr>
      <w:rPr>
        <w:rFonts w:ascii="Arial" w:eastAsia="Arial" w:hAnsi="Arial" w:cs="Arial"/>
        <w:b w:val="0"/>
        <w:i w:val="0"/>
        <w:strike w:val="0"/>
        <w:dstrike w:val="0"/>
        <w:color w:val="000000"/>
        <w:sz w:val="22"/>
        <w:szCs w:val="22"/>
        <w:u w:val="none"/>
        <w:effect w:val="none"/>
        <w:vertAlign w:val="baseline"/>
      </w:rPr>
    </w:lvl>
    <w:lvl w:ilvl="2">
      <w:start w:val="1"/>
      <w:numFmt w:val="lowerRoman"/>
      <w:lvlText w:val="%3"/>
      <w:lvlJc w:val="left"/>
      <w:pPr>
        <w:ind w:left="2161" w:hanging="2161"/>
      </w:pPr>
      <w:rPr>
        <w:rFonts w:ascii="Arial" w:eastAsia="Arial" w:hAnsi="Arial" w:cs="Arial"/>
        <w:b w:val="0"/>
        <w:i w:val="0"/>
        <w:strike w:val="0"/>
        <w:dstrike w:val="0"/>
        <w:color w:val="000000"/>
        <w:sz w:val="22"/>
        <w:szCs w:val="22"/>
        <w:u w:val="none"/>
        <w:effect w:val="none"/>
        <w:vertAlign w:val="baseline"/>
      </w:rPr>
    </w:lvl>
    <w:lvl w:ilvl="3">
      <w:start w:val="1"/>
      <w:numFmt w:val="decimal"/>
      <w:lvlText w:val="%4"/>
      <w:lvlJc w:val="left"/>
      <w:pPr>
        <w:ind w:left="2881" w:hanging="2881"/>
      </w:pPr>
      <w:rPr>
        <w:rFonts w:ascii="Arial" w:eastAsia="Arial" w:hAnsi="Arial" w:cs="Arial"/>
        <w:b w:val="0"/>
        <w:i w:val="0"/>
        <w:strike w:val="0"/>
        <w:dstrike w:val="0"/>
        <w:color w:val="000000"/>
        <w:sz w:val="22"/>
        <w:szCs w:val="22"/>
        <w:u w:val="none"/>
        <w:effect w:val="none"/>
        <w:vertAlign w:val="baseline"/>
      </w:rPr>
    </w:lvl>
    <w:lvl w:ilvl="4">
      <w:start w:val="1"/>
      <w:numFmt w:val="lowerLetter"/>
      <w:lvlText w:val="%5"/>
      <w:lvlJc w:val="left"/>
      <w:pPr>
        <w:ind w:left="3601" w:hanging="3601"/>
      </w:pPr>
      <w:rPr>
        <w:rFonts w:ascii="Arial" w:eastAsia="Arial" w:hAnsi="Arial" w:cs="Arial"/>
        <w:b w:val="0"/>
        <w:i w:val="0"/>
        <w:strike w:val="0"/>
        <w:dstrike w:val="0"/>
        <w:color w:val="000000"/>
        <w:sz w:val="22"/>
        <w:szCs w:val="22"/>
        <w:u w:val="none"/>
        <w:effect w:val="none"/>
        <w:vertAlign w:val="baseline"/>
      </w:rPr>
    </w:lvl>
    <w:lvl w:ilvl="5">
      <w:start w:val="1"/>
      <w:numFmt w:val="lowerRoman"/>
      <w:lvlText w:val="%6"/>
      <w:lvlJc w:val="left"/>
      <w:pPr>
        <w:ind w:left="4321" w:hanging="4321"/>
      </w:pPr>
      <w:rPr>
        <w:rFonts w:ascii="Arial" w:eastAsia="Arial" w:hAnsi="Arial" w:cs="Arial"/>
        <w:b w:val="0"/>
        <w:i w:val="0"/>
        <w:strike w:val="0"/>
        <w:dstrike w:val="0"/>
        <w:color w:val="000000"/>
        <w:sz w:val="22"/>
        <w:szCs w:val="22"/>
        <w:u w:val="none"/>
        <w:effect w:val="none"/>
        <w:vertAlign w:val="baseline"/>
      </w:rPr>
    </w:lvl>
    <w:lvl w:ilvl="6">
      <w:start w:val="1"/>
      <w:numFmt w:val="decimal"/>
      <w:lvlText w:val="%7"/>
      <w:lvlJc w:val="left"/>
      <w:pPr>
        <w:ind w:left="5041" w:hanging="5041"/>
      </w:pPr>
      <w:rPr>
        <w:rFonts w:ascii="Arial" w:eastAsia="Arial" w:hAnsi="Arial" w:cs="Arial"/>
        <w:b w:val="0"/>
        <w:i w:val="0"/>
        <w:strike w:val="0"/>
        <w:dstrike w:val="0"/>
        <w:color w:val="000000"/>
        <w:sz w:val="22"/>
        <w:szCs w:val="22"/>
        <w:u w:val="none"/>
        <w:effect w:val="none"/>
        <w:vertAlign w:val="baseline"/>
      </w:rPr>
    </w:lvl>
    <w:lvl w:ilvl="7">
      <w:start w:val="1"/>
      <w:numFmt w:val="lowerLetter"/>
      <w:lvlText w:val="%8"/>
      <w:lvlJc w:val="left"/>
      <w:pPr>
        <w:ind w:left="5761" w:hanging="5761"/>
      </w:pPr>
      <w:rPr>
        <w:rFonts w:ascii="Arial" w:eastAsia="Arial" w:hAnsi="Arial" w:cs="Arial"/>
        <w:b w:val="0"/>
        <w:i w:val="0"/>
        <w:strike w:val="0"/>
        <w:dstrike w:val="0"/>
        <w:color w:val="000000"/>
        <w:sz w:val="22"/>
        <w:szCs w:val="22"/>
        <w:u w:val="none"/>
        <w:effect w:val="none"/>
        <w:vertAlign w:val="baseline"/>
      </w:rPr>
    </w:lvl>
    <w:lvl w:ilvl="8">
      <w:start w:val="1"/>
      <w:numFmt w:val="lowerRoman"/>
      <w:lvlText w:val="%9"/>
      <w:lvlJc w:val="left"/>
      <w:pPr>
        <w:ind w:left="6481" w:hanging="6481"/>
      </w:pPr>
      <w:rPr>
        <w:rFonts w:ascii="Arial" w:eastAsia="Arial" w:hAnsi="Arial" w:cs="Arial"/>
        <w:b w:val="0"/>
        <w:i w:val="0"/>
        <w:strike w:val="0"/>
        <w:dstrike w:val="0"/>
        <w:color w:val="000000"/>
        <w:sz w:val="22"/>
        <w:szCs w:val="22"/>
        <w:u w:val="none"/>
        <w:effect w:val="none"/>
        <w:vertAlign w:val="baseline"/>
      </w:rPr>
    </w:lvl>
  </w:abstractNum>
  <w:abstractNum w:abstractNumId="2" w15:restartNumberingAfterBreak="0">
    <w:nsid w:val="24992F48"/>
    <w:multiLevelType w:val="hybridMultilevel"/>
    <w:tmpl w:val="7EF854BC"/>
    <w:lvl w:ilvl="0" w:tplc="1C42515E">
      <w:start w:val="1"/>
      <w:numFmt w:val="bullet"/>
      <w:lvlText w:val=""/>
      <w:lvlJc w:val="left"/>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1816971"/>
    <w:multiLevelType w:val="hybridMultilevel"/>
    <w:tmpl w:val="DDFA7BA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4C2467D"/>
    <w:multiLevelType w:val="hybridMultilevel"/>
    <w:tmpl w:val="E0B2D0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DD42318"/>
    <w:multiLevelType w:val="hybridMultilevel"/>
    <w:tmpl w:val="F6EED2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23165E1"/>
    <w:multiLevelType w:val="hybridMultilevel"/>
    <w:tmpl w:val="115EC22A"/>
    <w:lvl w:ilvl="0" w:tplc="7E5C0EE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59F30D44"/>
    <w:multiLevelType w:val="hybridMultilevel"/>
    <w:tmpl w:val="FB5EE446"/>
    <w:lvl w:ilvl="0" w:tplc="2C0A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7A13EE1"/>
    <w:multiLevelType w:val="hybridMultilevel"/>
    <w:tmpl w:val="C54C7092"/>
    <w:lvl w:ilvl="0" w:tplc="328EDF06">
      <w:start w:val="1"/>
      <w:numFmt w:val="bullet"/>
      <w:lvlText w:val=""/>
      <w:lvlJc w:val="left"/>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224099765">
    <w:abstractNumId w:val="6"/>
  </w:num>
  <w:num w:numId="2" w16cid:durableId="1035620416">
    <w:abstractNumId w:val="2"/>
  </w:num>
  <w:num w:numId="3" w16cid:durableId="1571229405">
    <w:abstractNumId w:val="7"/>
  </w:num>
  <w:num w:numId="4" w16cid:durableId="91098756">
    <w:abstractNumId w:val="3"/>
  </w:num>
  <w:num w:numId="5" w16cid:durableId="922882510">
    <w:abstractNumId w:val="4"/>
  </w:num>
  <w:num w:numId="6" w16cid:durableId="2075397680">
    <w:abstractNumId w:val="8"/>
  </w:num>
  <w:num w:numId="7" w16cid:durableId="1965848521">
    <w:abstractNumId w:val="0"/>
  </w:num>
  <w:num w:numId="8" w16cid:durableId="229658318">
    <w:abstractNumId w:val="5"/>
  </w:num>
  <w:num w:numId="9" w16cid:durableId="9432664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4D0"/>
    <w:rsid w:val="00006317"/>
    <w:rsid w:val="00020833"/>
    <w:rsid w:val="000369A1"/>
    <w:rsid w:val="000625B2"/>
    <w:rsid w:val="000644DC"/>
    <w:rsid w:val="00077B7A"/>
    <w:rsid w:val="000810D4"/>
    <w:rsid w:val="00094577"/>
    <w:rsid w:val="000B2CF2"/>
    <w:rsid w:val="000C66FB"/>
    <w:rsid w:val="000E5560"/>
    <w:rsid w:val="000F6530"/>
    <w:rsid w:val="00114F07"/>
    <w:rsid w:val="00140A5A"/>
    <w:rsid w:val="001554F7"/>
    <w:rsid w:val="00180793"/>
    <w:rsid w:val="001968C5"/>
    <w:rsid w:val="001D2DE3"/>
    <w:rsid w:val="001D6FA9"/>
    <w:rsid w:val="001E2852"/>
    <w:rsid w:val="00211C85"/>
    <w:rsid w:val="00225EFF"/>
    <w:rsid w:val="0022773D"/>
    <w:rsid w:val="00243C6F"/>
    <w:rsid w:val="002461A9"/>
    <w:rsid w:val="00270DEE"/>
    <w:rsid w:val="00277DAB"/>
    <w:rsid w:val="00280C13"/>
    <w:rsid w:val="00293253"/>
    <w:rsid w:val="00295B85"/>
    <w:rsid w:val="002E504A"/>
    <w:rsid w:val="003603DC"/>
    <w:rsid w:val="00361546"/>
    <w:rsid w:val="00380D1A"/>
    <w:rsid w:val="00395AAC"/>
    <w:rsid w:val="003A3295"/>
    <w:rsid w:val="003A6DFB"/>
    <w:rsid w:val="003B766C"/>
    <w:rsid w:val="003D26DD"/>
    <w:rsid w:val="003E5A14"/>
    <w:rsid w:val="00401E69"/>
    <w:rsid w:val="00416437"/>
    <w:rsid w:val="00455DDA"/>
    <w:rsid w:val="004A29AE"/>
    <w:rsid w:val="004D0F0D"/>
    <w:rsid w:val="004D3E53"/>
    <w:rsid w:val="004D77B0"/>
    <w:rsid w:val="005111A0"/>
    <w:rsid w:val="00520DCD"/>
    <w:rsid w:val="005333B0"/>
    <w:rsid w:val="005864D0"/>
    <w:rsid w:val="00587E24"/>
    <w:rsid w:val="005C1C6D"/>
    <w:rsid w:val="005D5E0F"/>
    <w:rsid w:val="005E6931"/>
    <w:rsid w:val="00622888"/>
    <w:rsid w:val="00684E09"/>
    <w:rsid w:val="006B1AB0"/>
    <w:rsid w:val="006C1FC0"/>
    <w:rsid w:val="006C7A58"/>
    <w:rsid w:val="006D17E1"/>
    <w:rsid w:val="006E22A5"/>
    <w:rsid w:val="006E7ACA"/>
    <w:rsid w:val="00732B30"/>
    <w:rsid w:val="00745989"/>
    <w:rsid w:val="00750CAB"/>
    <w:rsid w:val="0075415F"/>
    <w:rsid w:val="007565E3"/>
    <w:rsid w:val="00762319"/>
    <w:rsid w:val="0078658B"/>
    <w:rsid w:val="00794036"/>
    <w:rsid w:val="007C1F2D"/>
    <w:rsid w:val="007C7F66"/>
    <w:rsid w:val="007D2B2D"/>
    <w:rsid w:val="007F02B1"/>
    <w:rsid w:val="008021B4"/>
    <w:rsid w:val="008336BC"/>
    <w:rsid w:val="00841D57"/>
    <w:rsid w:val="0086474C"/>
    <w:rsid w:val="00865743"/>
    <w:rsid w:val="00880795"/>
    <w:rsid w:val="008859E6"/>
    <w:rsid w:val="00892028"/>
    <w:rsid w:val="00892FD3"/>
    <w:rsid w:val="008C3F3E"/>
    <w:rsid w:val="008C42F2"/>
    <w:rsid w:val="0091341E"/>
    <w:rsid w:val="0092020D"/>
    <w:rsid w:val="00965B12"/>
    <w:rsid w:val="009E0321"/>
    <w:rsid w:val="009E55D9"/>
    <w:rsid w:val="00A01643"/>
    <w:rsid w:val="00A1505D"/>
    <w:rsid w:val="00A324EF"/>
    <w:rsid w:val="00A33810"/>
    <w:rsid w:val="00A550C0"/>
    <w:rsid w:val="00A6062E"/>
    <w:rsid w:val="00AD7ACC"/>
    <w:rsid w:val="00AE4D5B"/>
    <w:rsid w:val="00AF4E20"/>
    <w:rsid w:val="00B16E38"/>
    <w:rsid w:val="00B16E3A"/>
    <w:rsid w:val="00B25BBD"/>
    <w:rsid w:val="00B651FA"/>
    <w:rsid w:val="00B74447"/>
    <w:rsid w:val="00B96535"/>
    <w:rsid w:val="00BB5C64"/>
    <w:rsid w:val="00BF7B52"/>
    <w:rsid w:val="00C02F17"/>
    <w:rsid w:val="00C24A85"/>
    <w:rsid w:val="00C551C2"/>
    <w:rsid w:val="00C60130"/>
    <w:rsid w:val="00C805D4"/>
    <w:rsid w:val="00CB31E4"/>
    <w:rsid w:val="00CC132F"/>
    <w:rsid w:val="00CD5628"/>
    <w:rsid w:val="00CD57E7"/>
    <w:rsid w:val="00D02CCA"/>
    <w:rsid w:val="00D13C20"/>
    <w:rsid w:val="00D24AB0"/>
    <w:rsid w:val="00D46BA3"/>
    <w:rsid w:val="00D6467F"/>
    <w:rsid w:val="00D72F8D"/>
    <w:rsid w:val="00D94921"/>
    <w:rsid w:val="00DA034D"/>
    <w:rsid w:val="00E05646"/>
    <w:rsid w:val="00E10CBA"/>
    <w:rsid w:val="00E20FA2"/>
    <w:rsid w:val="00E22497"/>
    <w:rsid w:val="00E23BF6"/>
    <w:rsid w:val="00E53FB6"/>
    <w:rsid w:val="00EA3AC2"/>
    <w:rsid w:val="00EB5ACE"/>
    <w:rsid w:val="00EC0E06"/>
    <w:rsid w:val="00F32EE7"/>
    <w:rsid w:val="00F410AD"/>
    <w:rsid w:val="00F47E85"/>
    <w:rsid w:val="00F53A78"/>
    <w:rsid w:val="00F576CA"/>
    <w:rsid w:val="00F62D7F"/>
    <w:rsid w:val="00F72F7C"/>
    <w:rsid w:val="00F842D1"/>
    <w:rsid w:val="00FD2BDB"/>
    <w:rsid w:val="00FD4406"/>
    <w:rsid w:val="00FE77CA"/>
    <w:rsid w:val="00FF26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906D8"/>
  <w15:docId w15:val="{2D17B50D-FAC3-4B27-8998-75C95CEE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E69"/>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864D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5864D0"/>
    <w:rPr>
      <w:rFonts w:ascii="Tahoma" w:hAnsi="Tahoma" w:cs="Tahoma"/>
      <w:sz w:val="16"/>
      <w:szCs w:val="16"/>
    </w:rPr>
  </w:style>
  <w:style w:type="paragraph" w:styleId="Encabezado">
    <w:name w:val="header"/>
    <w:basedOn w:val="Normal"/>
    <w:link w:val="EncabezadoCar"/>
    <w:uiPriority w:val="99"/>
    <w:unhideWhenUsed/>
    <w:rsid w:val="005864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64D0"/>
  </w:style>
  <w:style w:type="paragraph" w:styleId="Piedepgina">
    <w:name w:val="footer"/>
    <w:basedOn w:val="Normal"/>
    <w:link w:val="PiedepginaCar"/>
    <w:uiPriority w:val="99"/>
    <w:unhideWhenUsed/>
    <w:rsid w:val="005864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64D0"/>
  </w:style>
  <w:style w:type="character" w:styleId="Hipervnculo">
    <w:name w:val="Hyperlink"/>
    <w:uiPriority w:val="99"/>
    <w:unhideWhenUsed/>
    <w:rsid w:val="00622888"/>
    <w:rPr>
      <w:color w:val="0563C1"/>
      <w:u w:val="single"/>
    </w:rPr>
  </w:style>
  <w:style w:type="paragraph" w:customStyle="1" w:styleId="Default">
    <w:name w:val="Default"/>
    <w:rsid w:val="00622888"/>
    <w:pPr>
      <w:autoSpaceDE w:val="0"/>
      <w:autoSpaceDN w:val="0"/>
      <w:adjustRightInd w:val="0"/>
    </w:pPr>
    <w:rPr>
      <w:rFonts w:ascii="Arial" w:hAnsi="Arial" w:cs="Arial"/>
      <w:color w:val="000000"/>
      <w:sz w:val="24"/>
      <w:szCs w:val="24"/>
      <w:lang w:val="es-ES" w:eastAsia="en-US"/>
    </w:rPr>
  </w:style>
  <w:style w:type="paragraph" w:styleId="Prrafodelista">
    <w:name w:val="List Paragraph"/>
    <w:basedOn w:val="Normal"/>
    <w:uiPriority w:val="34"/>
    <w:qFormat/>
    <w:rsid w:val="00622888"/>
    <w:pPr>
      <w:ind w:left="720"/>
      <w:contextualSpacing/>
    </w:pPr>
    <w:rPr>
      <w:lang w:val="es-ES"/>
    </w:rPr>
  </w:style>
  <w:style w:type="character" w:customStyle="1" w:styleId="Mencinsinresolver1">
    <w:name w:val="Mención sin resolver1"/>
    <w:basedOn w:val="Fuentedeprrafopredeter"/>
    <w:uiPriority w:val="99"/>
    <w:semiHidden/>
    <w:unhideWhenUsed/>
    <w:rsid w:val="00732B30"/>
    <w:rPr>
      <w:color w:val="605E5C"/>
      <w:shd w:val="clear" w:color="auto" w:fill="E1DFDD"/>
    </w:rPr>
  </w:style>
  <w:style w:type="character" w:styleId="Textoennegrita">
    <w:name w:val="Strong"/>
    <w:basedOn w:val="Fuentedeprrafopredeter"/>
    <w:uiPriority w:val="22"/>
    <w:qFormat/>
    <w:rsid w:val="00455DDA"/>
    <w:rPr>
      <w:b/>
      <w:bCs/>
    </w:rPr>
  </w:style>
  <w:style w:type="table" w:styleId="Tablaconcuadrcula">
    <w:name w:val="Table Grid"/>
    <w:basedOn w:val="Tablanormal"/>
    <w:uiPriority w:val="59"/>
    <w:rsid w:val="00AD7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548160">
      <w:bodyDiv w:val="1"/>
      <w:marLeft w:val="0"/>
      <w:marRight w:val="0"/>
      <w:marTop w:val="0"/>
      <w:marBottom w:val="0"/>
      <w:divBdr>
        <w:top w:val="none" w:sz="0" w:space="0" w:color="auto"/>
        <w:left w:val="none" w:sz="0" w:space="0" w:color="auto"/>
        <w:bottom w:val="none" w:sz="0" w:space="0" w:color="auto"/>
        <w:right w:val="none" w:sz="0" w:space="0" w:color="auto"/>
      </w:divBdr>
    </w:div>
    <w:div w:id="865944808">
      <w:bodyDiv w:val="1"/>
      <w:marLeft w:val="0"/>
      <w:marRight w:val="0"/>
      <w:marTop w:val="0"/>
      <w:marBottom w:val="0"/>
      <w:divBdr>
        <w:top w:val="none" w:sz="0" w:space="0" w:color="auto"/>
        <w:left w:val="none" w:sz="0" w:space="0" w:color="auto"/>
        <w:bottom w:val="none" w:sz="0" w:space="0" w:color="auto"/>
        <w:right w:val="none" w:sz="0" w:space="0" w:color="auto"/>
      </w:divBdr>
    </w:div>
    <w:div w:id="1052926197">
      <w:bodyDiv w:val="1"/>
      <w:marLeft w:val="0"/>
      <w:marRight w:val="0"/>
      <w:marTop w:val="0"/>
      <w:marBottom w:val="0"/>
      <w:divBdr>
        <w:top w:val="none" w:sz="0" w:space="0" w:color="auto"/>
        <w:left w:val="none" w:sz="0" w:space="0" w:color="auto"/>
        <w:bottom w:val="none" w:sz="0" w:space="0" w:color="auto"/>
        <w:right w:val="none" w:sz="0" w:space="0" w:color="auto"/>
      </w:divBdr>
      <w:divsChild>
        <w:div w:id="1365210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9260107">
      <w:bodyDiv w:val="1"/>
      <w:marLeft w:val="0"/>
      <w:marRight w:val="0"/>
      <w:marTop w:val="0"/>
      <w:marBottom w:val="0"/>
      <w:divBdr>
        <w:top w:val="none" w:sz="0" w:space="0" w:color="auto"/>
        <w:left w:val="none" w:sz="0" w:space="0" w:color="auto"/>
        <w:bottom w:val="none" w:sz="0" w:space="0" w:color="auto"/>
        <w:right w:val="none" w:sz="0" w:space="0" w:color="auto"/>
      </w:divBdr>
      <w:divsChild>
        <w:div w:id="1413624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c.sigeva.gob.ar/" TargetMode="External"/><Relationship Id="rId13" Type="http://schemas.openxmlformats.org/officeDocument/2006/relationships/hyperlink" Target="https://cic.sigeva.gob.a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sigeva.conicet.gov.ar/wp-content/uploads/2012/10/SIGEVA-Guia-de-Sincronizacion_v2.pdf"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6167-F343-418F-868C-8218036FA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752</Words>
  <Characters>4137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4880</CharactersWithSpaces>
  <SharedDoc>false</SharedDoc>
  <HLinks>
    <vt:vector size="18" baseType="variant">
      <vt:variant>
        <vt:i4>393339</vt:i4>
      </vt:variant>
      <vt:variant>
        <vt:i4>6</vt:i4>
      </vt:variant>
      <vt:variant>
        <vt:i4>0</vt:i4>
      </vt:variant>
      <vt:variant>
        <vt:i4>5</vt:i4>
      </vt:variant>
      <vt:variant>
        <vt:lpwstr>https://sigeva.conicet.gov.ar/wp-content/uploads/2012/10/SIGEVA-Guia-de-Sincronizacion_v2.pdf</vt:lpwstr>
      </vt:variant>
      <vt:variant>
        <vt:lpwstr/>
      </vt:variant>
      <vt:variant>
        <vt:i4>7340095</vt:i4>
      </vt:variant>
      <vt:variant>
        <vt:i4>3</vt:i4>
      </vt:variant>
      <vt:variant>
        <vt:i4>0</vt:i4>
      </vt:variant>
      <vt:variant>
        <vt:i4>5</vt:i4>
      </vt:variant>
      <vt:variant>
        <vt:lpwstr>https://cic.sigeva.gob.ar/</vt:lpwstr>
      </vt:variant>
      <vt:variant>
        <vt:lpwstr/>
      </vt:variant>
      <vt:variant>
        <vt:i4>7340095</vt:i4>
      </vt:variant>
      <vt:variant>
        <vt:i4>0</vt:i4>
      </vt:variant>
      <vt:variant>
        <vt:i4>0</vt:i4>
      </vt:variant>
      <vt:variant>
        <vt:i4>5</vt:i4>
      </vt:variant>
      <vt:variant>
        <vt:lpwstr>https://cic.sigeva.gob.ar/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dc:creator>
  <cp:lastModifiedBy>Graciela Pérez</cp:lastModifiedBy>
  <cp:revision>2</cp:revision>
  <cp:lastPrinted>2022-06-06T15:35:00Z</cp:lastPrinted>
  <dcterms:created xsi:type="dcterms:W3CDTF">2025-09-02T14:36:00Z</dcterms:created>
  <dcterms:modified xsi:type="dcterms:W3CDTF">2025-09-02T14:36:00Z</dcterms:modified>
</cp:coreProperties>
</file>