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     </w:t>
        <w:tab/>
        <w:tab/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3223442" cy="733425"/>
            <wp:effectExtent b="0" l="0" r="0" t="0"/>
            <wp:docPr id="133163360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3442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266700</wp:posOffset>
            </wp:positionV>
            <wp:extent cx="952183" cy="671062"/>
            <wp:effectExtent b="0" l="0" r="0" t="0"/>
            <wp:wrapNone/>
            <wp:docPr id="13316335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183" cy="671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widowControl w:val="0"/>
        <w:spacing w:after="120" w:before="158" w:line="240" w:lineRule="auto"/>
        <w:ind w:left="2160" w:right="2145" w:firstLine="720"/>
        <w:jc w:val="left"/>
        <w:rPr>
          <w:b w:val="1"/>
          <w:bCs w:val="1"/>
          <w:sz w:val="34"/>
          <w:szCs w:val="34"/>
        </w:rPr>
      </w:pPr>
      <w:bookmarkStart w:colFirst="0" w:colLast="0" w:name="_heading=h.28hnubnffw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widowControl w:val="0"/>
        <w:spacing w:after="120" w:before="158" w:line="240" w:lineRule="auto"/>
        <w:ind w:left="2160" w:right="2145" w:firstLine="720"/>
        <w:jc w:val="left"/>
        <w:rPr>
          <w:b w:val="1"/>
          <w:bCs w:val="1"/>
          <w:sz w:val="34"/>
          <w:szCs w:val="34"/>
        </w:rPr>
      </w:pPr>
      <w:bookmarkStart w:colFirst="0" w:colLast="0" w:name="_heading=h.9yn7hgddz2b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INNOVA CAMPO</w:t>
      </w:r>
    </w:p>
    <w:p w:rsidR="00000000" w:rsidDel="00000000" w:rsidP="00000000" w:rsidRDefault="00000000" w:rsidRPr="00000000" w14:paraId="00000004">
      <w:pPr>
        <w:pStyle w:val="Title"/>
        <w:widowControl w:val="0"/>
        <w:spacing w:after="120" w:before="158" w:line="240" w:lineRule="auto"/>
        <w:ind w:left="720" w:right="2145" w:firstLine="720"/>
        <w:jc w:val="center"/>
        <w:rPr>
          <w:rFonts w:ascii="Encode Sans" w:cs="Encode Sans" w:eastAsia="Encode Sans" w:hAnsi="Encode Sans"/>
          <w:b w:val="1"/>
          <w:bCs w:val="1"/>
        </w:rPr>
      </w:pPr>
      <w:bookmarkStart w:colFirst="0" w:colLast="0" w:name="_heading=h.8xoauo544hoq" w:id="2"/>
      <w:bookmarkEnd w:id="2"/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32"/>
          <w:szCs w:val="32"/>
          <w:rtl w:val="0"/>
        </w:rPr>
        <w:t xml:space="preserve">Desarrollo de soluciones tecnológicas para la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32"/>
          <w:szCs w:val="32"/>
          <w:rtl w:val="0"/>
        </w:rPr>
        <w:t xml:space="preserve"> s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32"/>
          <w:szCs w:val="32"/>
          <w:rtl w:val="0"/>
        </w:rPr>
        <w:t xml:space="preserve">alud y producción animal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Completar todos los campos del presente formulario para formalizar la postulación al premio.</w:t>
      </w:r>
    </w:p>
    <w:p w:rsidR="00000000" w:rsidDel="00000000" w:rsidP="00000000" w:rsidRDefault="00000000" w:rsidRPr="00000000" w14:paraId="00000008">
      <w:pPr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Encode Sans" w:cs="Encode Sans" w:eastAsia="Encode Sans" w:hAnsi="Encode Sans"/>
          <w:b w:val="1"/>
          <w:bCs w:val="1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FORMULARIO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Rule="auto"/>
        <w:ind w:left="720" w:hanging="360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Título del proyecto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720" w:hanging="360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Equipo de trabajo (Datos personales)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Incluir a todos los integrantes del equipo que participaron en el desarrollo del proyecto. Completar para cada uno los siguientes datos: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Apellido y Nombre: escribir el nombre completo del integrante. Se recomienda colocar el apellido en mayúsculas.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Rol (Docente, Investigador/a, Personal de Apoyo, Becario/a, Estudiante, Graduado/a): indicar el rol del integrante dentro del sistema científico-tecnológico. Ejemplos: Investigador/a CIC, Becario/a doctoral, Personal de Apoyo técnico.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Encode Sans" w:cs="Encode Sans" w:eastAsia="Encode Sans" w:hAnsi="Encode Sans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rFonts w:ascii="Encode Sans" w:cs="Encode Sans" w:eastAsia="Encode Sans" w:hAnsi="Encode Sans"/>
          <w:b w:val="1"/>
          <w:bCs w:val="1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u w:val="single"/>
          <w:rtl w:val="0"/>
        </w:rPr>
        <w:t xml:space="preserve">Responsable del proyecto 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Docente o investigador/a de un centro o universidad con asiento en la provincia de Buenos 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Apellido: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Nombres: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Tipo y Nro. de documento: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CUIL: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de nacimiento: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Celular: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Correo electrónico: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Grado académico: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Pertenencia institucional: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Cargo: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Categoría de investigador/a (si corresponde):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Área de investigación: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Estudiantes</w:t>
      </w:r>
    </w:p>
    <w:p w:rsidR="00000000" w:rsidDel="00000000" w:rsidP="00000000" w:rsidRDefault="00000000" w:rsidRPr="00000000" w14:paraId="00000022">
      <w:pPr>
        <w:widowControl w:val="0"/>
        <w:spacing w:before="68"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85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05"/>
        <w:gridCol w:w="1440"/>
        <w:gridCol w:w="2025"/>
        <w:gridCol w:w="1905"/>
        <w:gridCol w:w="1710"/>
        <w:tblGridChange w:id="0">
          <w:tblGrid>
            <w:gridCol w:w="2805"/>
            <w:gridCol w:w="1440"/>
            <w:gridCol w:w="2025"/>
            <w:gridCol w:w="1905"/>
            <w:gridCol w:w="1710"/>
          </w:tblGrid>
        </w:tblGridChange>
      </w:tblGrid>
      <w:tr>
        <w:trPr>
          <w:cantSplit w:val="0"/>
          <w:trHeight w:val="147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before="90" w:line="240" w:lineRule="auto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" w:line="237" w:lineRule="auto"/>
              <w:ind w:left="127" w:right="90" w:firstLine="4.0000000000000036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" w:line="237" w:lineRule="auto"/>
              <w:ind w:left="127" w:right="90" w:firstLine="4.0000000000000036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before="86" w:line="242" w:lineRule="auto"/>
              <w:ind w:left="307" w:right="265" w:hanging="11.000000000000014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86" w:line="242" w:lineRule="auto"/>
              <w:ind w:left="307" w:right="265" w:hanging="11.000000000000014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Porcentaje de materias aprobadas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before="197" w:line="240" w:lineRule="auto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37" w:lineRule="auto"/>
              <w:ind w:left="112" w:right="115" w:firstLine="0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Pertenencia institucional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Carrera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Firma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68"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Docentes / Graduado/as/…</w:t>
      </w:r>
    </w:p>
    <w:p w:rsidR="00000000" w:rsidDel="00000000" w:rsidP="00000000" w:rsidRDefault="00000000" w:rsidRPr="00000000" w14:paraId="00000044">
      <w:pPr>
        <w:widowControl w:val="0"/>
        <w:spacing w:before="68"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85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0"/>
        <w:gridCol w:w="1650"/>
        <w:gridCol w:w="1815"/>
        <w:gridCol w:w="1905"/>
        <w:gridCol w:w="1785"/>
        <w:tblGridChange w:id="0">
          <w:tblGrid>
            <w:gridCol w:w="2850"/>
            <w:gridCol w:w="1650"/>
            <w:gridCol w:w="1815"/>
            <w:gridCol w:w="1905"/>
            <w:gridCol w:w="1785"/>
          </w:tblGrid>
        </w:tblGridChange>
      </w:tblGrid>
      <w:tr>
        <w:trPr>
          <w:cantSplit w:val="0"/>
          <w:trHeight w:val="147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before="90" w:line="240" w:lineRule="auto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before="1" w:line="237" w:lineRule="auto"/>
              <w:ind w:left="127" w:right="90" w:firstLine="4.0000000000000036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before="1" w:line="237" w:lineRule="auto"/>
              <w:ind w:left="127" w:right="90" w:firstLine="4.0000000000000036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before="197" w:line="240" w:lineRule="auto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0" w:lineRule="auto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Rol (Docente, Investigador/a, Personal de Apoyo, Becario/a, Graduado/a)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00" w:lineRule="auto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00" w:lineRule="auto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Pertenencia institucional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before="197" w:line="240" w:lineRule="auto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before="197" w:line="240" w:lineRule="auto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Carrera 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before="197" w:line="240" w:lineRule="auto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before="197" w:line="240" w:lineRule="auto"/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8"/>
                <w:szCs w:val="18"/>
                <w:rtl w:val="0"/>
              </w:rPr>
              <w:t xml:space="preserve">Firma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240" w:before="240" w:line="219" w:lineRule="auto"/>
        <w:rPr>
          <w:rFonts w:ascii="Encode Sans" w:cs="Encode Sans" w:eastAsia="Encode Sans" w:hAnsi="Encode Sans"/>
          <w:sz w:val="18"/>
          <w:szCs w:val="18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sz w:val="18"/>
          <w:szCs w:val="18"/>
          <w:u w:val="single"/>
          <w:rtl w:val="0"/>
        </w:rPr>
        <w:t xml:space="preserve">*Agregar tantas líneas como recursos humanos comprenda el equipo de Investigación</w:t>
      </w:r>
    </w:p>
    <w:p w:rsidR="00000000" w:rsidDel="00000000" w:rsidP="00000000" w:rsidRDefault="00000000" w:rsidRPr="00000000" w14:paraId="00000065">
      <w:pPr>
        <w:spacing w:after="240" w:before="240" w:line="219" w:lineRule="auto"/>
        <w:rPr>
          <w:rFonts w:ascii="Encode Sans" w:cs="Encode Sans" w:eastAsia="Encode Sans" w:hAnsi="Encode Sans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200" w:line="360" w:lineRule="auto"/>
        <w:ind w:left="720" w:hanging="360"/>
        <w:jc w:val="both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Lugar de desarrollo del proyecto:</w:t>
      </w:r>
    </w:p>
    <w:p w:rsidR="00000000" w:rsidDel="00000000" w:rsidP="00000000" w:rsidRDefault="00000000" w:rsidRPr="00000000" w14:paraId="00000067">
      <w:pPr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Indicar el nombre de la institución, dependencia, laboratorio, centro de investigación, universidad o empresa donde se llevó a cabo el proyecto. Incluir ciudad y provincia. En caso de haberse desarrollado en más de un lugar, detallar cada uno de ellos.</w:t>
      </w:r>
    </w:p>
    <w:p w:rsidR="00000000" w:rsidDel="00000000" w:rsidP="00000000" w:rsidRDefault="00000000" w:rsidRPr="00000000" w14:paraId="00000068">
      <w:pPr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200" w:lineRule="auto"/>
        <w:ind w:left="720" w:hanging="360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Fundamentación del proyecto: (Resumen máximo 500 palabras). </w:t>
      </w:r>
    </w:p>
    <w:p w:rsidR="00000000" w:rsidDel="00000000" w:rsidP="00000000" w:rsidRDefault="00000000" w:rsidRPr="00000000" w14:paraId="0000006A">
      <w:pPr>
        <w:spacing w:after="200" w:lineRule="auto"/>
        <w:jc w:val="both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Presentar una descripción sintética del proyecto (máximo 500 palabras), destacando su pertine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ncia, originalidad, justificación científica y/o técnica, viabilidad técnica y financiera, potencial de transferencia al sector productivo, impacto esperado, grado de interdisciplinariedad y grado de interinstitucionalidad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. Indicar claramente si se trata de una idea-proyecto o de un proyecto que se encuentra en una fase inicial, en desarrollo o en proceso de implementación.</w:t>
      </w: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00" w:lineRule="auto"/>
        <w:ind w:left="720" w:hanging="360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Objetivo general:</w:t>
      </w:r>
    </w:p>
    <w:p w:rsidR="00000000" w:rsidDel="00000000" w:rsidP="00000000" w:rsidRDefault="00000000" w:rsidRPr="00000000" w14:paraId="0000006E">
      <w:pPr>
        <w:spacing w:after="20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Indicar el propósito central del proyecto, de forma clara y concisa.</w:t>
      </w:r>
    </w:p>
    <w:tbl>
      <w:tblPr>
        <w:tblStyle w:val="Table4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200" w:lineRule="auto"/>
        <w:ind w:left="720" w:hanging="360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Objetivos específicos: </w:t>
      </w:r>
    </w:p>
    <w:p w:rsidR="00000000" w:rsidDel="00000000" w:rsidP="00000000" w:rsidRDefault="00000000" w:rsidRPr="00000000" w14:paraId="00000072">
      <w:pPr>
        <w:spacing w:after="20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Definir los logros concretos que permitirán alcanzar el objetivo general.</w:t>
      </w:r>
    </w:p>
    <w:tbl>
      <w:tblPr>
        <w:tblStyle w:val="Table5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7590"/>
        <w:tblGridChange w:id="0">
          <w:tblGrid>
            <w:gridCol w:w="690"/>
            <w:gridCol w:w="7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Metodología a aplicar y adecuación con el objeto de estudio, la temática y los objetivos: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(desarrollar en no más de 900 palabras)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Desarrollar la metodología propuesta y su adecuación al objeto de estudio, la temática abordada y los objetivos planteados. Incluir las estrategias de implementación y aspectos técnicos, logísticos o colaborativos relevantes.</w:t>
      </w:r>
    </w:p>
    <w:p w:rsidR="00000000" w:rsidDel="00000000" w:rsidP="00000000" w:rsidRDefault="00000000" w:rsidRPr="00000000" w14:paraId="0000007C">
      <w:pPr>
        <w:spacing w:after="20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200" w:lineRule="auto"/>
        <w:ind w:left="720" w:hanging="360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Enumerar los resultados esperados a partir de la ejecución del proyecto</w:t>
      </w:r>
    </w:p>
    <w:p w:rsidR="00000000" w:rsidDel="00000000" w:rsidP="00000000" w:rsidRDefault="00000000" w:rsidRPr="00000000" w14:paraId="0000007E">
      <w:pPr>
        <w:spacing w:after="200" w:lineRule="auto"/>
        <w:ind w:left="0" w:firstLine="0"/>
        <w:rPr>
          <w:rFonts w:ascii="Encode Sans" w:cs="Encode Sans" w:eastAsia="Encode Sans" w:hAnsi="Encode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Vinculación con el sector productivo, público o privado </w:t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1605"/>
        </w:tabs>
        <w:spacing w:after="200" w:line="240" w:lineRule="auto"/>
        <w:ind w:right="98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Indicar si existen empresas, organismos públicos o instituciones privadas que puedan estar interesadas en los resultados del proyecto o que puedan verse potencialmente beneficiadas por la innovación desarrollada. </w:t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1605"/>
        </w:tabs>
        <w:spacing w:after="200" w:line="240" w:lineRule="auto"/>
        <w:ind w:right="98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1"/>
        </w:numPr>
        <w:tabs>
          <w:tab w:val="left" w:leader="none" w:pos="1605"/>
        </w:tabs>
        <w:spacing w:after="200" w:line="240" w:lineRule="auto"/>
        <w:ind w:left="720" w:right="1457" w:hanging="360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Presupuesto estimado que sería necesario para llevar adelante el proyecto</w:t>
      </w:r>
    </w:p>
    <w:tbl>
      <w:tblPr>
        <w:tblStyle w:val="Table6"/>
        <w:tblW w:w="717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35"/>
        <w:gridCol w:w="1635"/>
        <w:tblGridChange w:id="0">
          <w:tblGrid>
            <w:gridCol w:w="5535"/>
            <w:gridCol w:w="1635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tabs>
                <w:tab w:val="left" w:leader="none" w:pos="1605"/>
              </w:tabs>
              <w:spacing w:line="240" w:lineRule="auto"/>
              <w:ind w:right="1457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Adquisición de equipamiento, materiales e insumos para el desarrollo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tabs>
                <w:tab w:val="left" w:leader="none" w:pos="1605"/>
              </w:tabs>
              <w:spacing w:line="240" w:lineRule="auto"/>
              <w:ind w:right="1457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Servicios tecnológicos y profesionales vinculados con la investigación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tabs>
                <w:tab w:val="left" w:leader="none" w:pos="1605"/>
              </w:tabs>
              <w:spacing w:line="240" w:lineRule="auto"/>
              <w:ind w:right="1457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Trabajo de campo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tabs>
                <w:tab w:val="left" w:leader="none" w:pos="1605"/>
              </w:tabs>
              <w:spacing w:line="240" w:lineRule="auto"/>
              <w:ind w:right="1457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Otros (especificar)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tabs>
                <w:tab w:val="left" w:leader="none" w:pos="1605"/>
              </w:tabs>
              <w:spacing w:line="240" w:lineRule="auto"/>
              <w:ind w:right="1457"/>
              <w:rPr>
                <w:rFonts w:ascii="Encode Sans" w:cs="Encode Sans" w:eastAsia="Encode Sans" w:hAnsi="Encode Sans"/>
                <w:b w:val="1"/>
                <w:bCs w:val="1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20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1"/>
        </w:numPr>
        <w:tabs>
          <w:tab w:val="left" w:leader="none" w:pos="1605"/>
        </w:tabs>
        <w:spacing w:after="200" w:line="240" w:lineRule="auto"/>
        <w:ind w:left="720" w:hanging="360"/>
        <w:rPr>
          <w:rFonts w:ascii="Encode Sans" w:cs="Encode Sans" w:eastAsia="Encode Sans" w:hAnsi="Encode Sans"/>
          <w:b w:val="1"/>
          <w:bCs w:val="1"/>
          <w:u w:val="none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Financiamiento del proyecto por entidades públicas</w:t>
      </w:r>
    </w:p>
    <w:p w:rsidR="00000000" w:rsidDel="00000000" w:rsidP="00000000" w:rsidRDefault="00000000" w:rsidRPr="00000000" w14:paraId="0000008F">
      <w:pPr>
        <w:widowControl w:val="0"/>
        <w:tabs>
          <w:tab w:val="left" w:leader="none" w:pos="1605"/>
        </w:tabs>
        <w:spacing w:after="20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Indicar si el proyecto cuenta con financiamiento proveniente de organismos o instituciones públicas. En caso afirmativo, especificar el/los organismo/s financiador/es, tipo de financiamiento recibido y período de vigencia.</w:t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1605"/>
        </w:tabs>
        <w:spacing w:after="200" w:line="24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tabs>
          <w:tab w:val="left" w:leader="none" w:pos="1605"/>
        </w:tabs>
        <w:spacing w:after="200" w:line="24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tabs>
          <w:tab w:val="left" w:leader="none" w:pos="1605"/>
        </w:tabs>
        <w:spacing w:after="200" w:line="24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tabs>
          <w:tab w:val="left" w:leader="none" w:pos="1605"/>
        </w:tabs>
        <w:spacing w:after="200" w:line="24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tabs>
          <w:tab w:val="left" w:leader="none" w:pos="1605"/>
        </w:tabs>
        <w:spacing w:after="200" w:line="24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tabs>
          <w:tab w:val="left" w:leader="none" w:pos="1605"/>
        </w:tabs>
        <w:spacing w:after="200" w:line="240" w:lineRule="auto"/>
        <w:ind w:left="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tabs>
          <w:tab w:val="left" w:leader="none" w:pos="1605"/>
        </w:tabs>
        <w:spacing w:after="200" w:line="240" w:lineRule="auto"/>
        <w:ind w:left="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tabs>
          <w:tab w:val="left" w:leader="none" w:pos="1605"/>
        </w:tabs>
        <w:spacing w:after="200" w:line="240" w:lineRule="auto"/>
        <w:ind w:left="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1605"/>
        </w:tabs>
        <w:spacing w:after="200" w:line="240" w:lineRule="auto"/>
        <w:ind w:left="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spacing w:after="0" w:before="100" w:lineRule="auto"/>
        <w:ind w:left="720" w:firstLine="0"/>
        <w:jc w:val="center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bookmarkStart w:colFirst="0" w:colLast="0" w:name="_heading=h.mlrcno8fm5fn" w:id="3"/>
      <w:bookmarkEnd w:id="3"/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DECLARACIÓN DE CONFORMIDAD Y COMPROMISO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TÍTULO DEL PROYECTO:</w:t>
      </w:r>
    </w:p>
    <w:tbl>
      <w:tblPr>
        <w:tblStyle w:val="Table7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"/>
        <w:gridCol w:w="8697"/>
        <w:tblGridChange w:id="0">
          <w:tblGrid>
            <w:gridCol w:w="328"/>
            <w:gridCol w:w="86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20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000000" w:space="0" w:sz="8" w:val="single"/>
              <w:bottom w:color="00000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20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br w:type="textWrapping"/>
        <w:t xml:space="preserve">RESPONSABLE DEL PROYECTO:</w:t>
      </w:r>
    </w:p>
    <w:tbl>
      <w:tblPr>
        <w:tblStyle w:val="Table8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"/>
        <w:gridCol w:w="8697"/>
        <w:tblGridChange w:id="0">
          <w:tblGrid>
            <w:gridCol w:w="328"/>
            <w:gridCol w:w="86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20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000000" w:space="0" w:sz="8" w:val="single"/>
              <w:bottom w:color="000000" w:space="0" w:sz="8" w:val="single"/>
              <w:right w:color="80808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200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br w:type="textWrapping"/>
        <w:t xml:space="preserve">Declaro conocer y adherir a los objetivos y alcances del presente proyecto y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acepto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las obligaciones que el mismo impone en el marco de las Bases del presente concurso.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233363</wp:posOffset>
            </wp:positionH>
            <wp:positionV relativeFrom="paragraph">
              <wp:posOffset>800100</wp:posOffset>
            </wp:positionV>
            <wp:extent cx="5519738" cy="952500"/>
            <wp:effectExtent b="0" l="0" r="0" t="0"/>
            <wp:wrapNone/>
            <wp:docPr id="133163359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1">
      <w:pPr>
        <w:spacing w:after="240" w:befor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lineRule="auto"/>
        <w:ind w:left="720" w:firstLine="0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42"/>
          <w:szCs w:val="42"/>
          <w:rtl w:val="0"/>
        </w:rPr>
        <w:t xml:space="preserve">    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SALVAGUARDA ÉTICA Y AMBIENTAL</w:t>
      </w:r>
    </w:p>
    <w:p w:rsidR="00000000" w:rsidDel="00000000" w:rsidP="00000000" w:rsidRDefault="00000000" w:rsidRPr="00000000" w14:paraId="000000B2">
      <w:pPr>
        <w:spacing w:after="240" w:before="240" w:lineRule="auto"/>
        <w:jc w:val="both"/>
        <w:rPr>
          <w:rFonts w:ascii="Encode Sans" w:cs="Encode Sans" w:eastAsia="Encode Sans" w:hAnsi="Encode Sans"/>
          <w:highlight w:val="yellow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Atendiendo a la responsabilidad ética y social que compete a la actividad científica y tecnológica, toda vez que un proyecto de investigación -ya sea durante su ejecución o por la aplicación de los resultados obtenidos- pudiera afectar los derechos humanos, o ser causa de un eventual daño al medio ambiente, a los animales y/o a las generaciones futuras, los investigadores responsables deberán informar las previsiones tomadas para evitar riesgos emergentes y garantizar el buen uso y manejo de la información.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En el caso específico de la Investigación Biomédica, los investigadores deben conocer y realizar las salvaguardas previstas en todos los requisitos éticos, legales y jurídicos, establecidos en las normas bioéticas nacionales – Disposición ANMAT 5330/97 – e internacionales - Código de Nuremberg, Declaración de Helsinki y sus modificaciones, Declaración Universal sobre Genoma Humano y Derechos Humanos aprobada por la Conferencia General de la UNESCO, del 11 de noviembre de 1997.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177386</wp:posOffset>
            </wp:positionH>
            <wp:positionV relativeFrom="paragraph">
              <wp:posOffset>311123</wp:posOffset>
            </wp:positionV>
            <wp:extent cx="5519738" cy="952500"/>
            <wp:effectExtent b="0" l="0" r="0" t="0"/>
            <wp:wrapNone/>
            <wp:docPr descr="Forma&#10;&#10;El contenido generado por IA puede ser incorrecto." id="1331633597" name="image3.png"/>
            <a:graphic>
              <a:graphicData uri="http://schemas.openxmlformats.org/drawingml/2006/picture">
                <pic:pic>
                  <pic:nvPicPr>
                    <pic:cNvPr descr="Forma&#10;&#10;El contenido generado por IA puede ser incorrecto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5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00" w:lineRule="auto"/>
        <w:ind w:left="720" w:firstLine="0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keepNext w:val="0"/>
        <w:keepLines w:val="0"/>
        <w:spacing w:before="480" w:lineRule="auto"/>
        <w:rPr>
          <w:rFonts w:ascii="Encode Sans" w:cs="Encode Sans" w:eastAsia="Encode Sans" w:hAnsi="Encode Sans"/>
          <w:b w:val="1"/>
          <w:bCs w:val="1"/>
          <w:sz w:val="32"/>
          <w:szCs w:val="32"/>
        </w:rPr>
      </w:pPr>
      <w:bookmarkStart w:colFirst="0" w:colLast="0" w:name="_heading=h.vr2l19y0dkuh" w:id="4"/>
      <w:bookmarkEnd w:id="4"/>
      <w:r w:rsidDel="00000000" w:rsidR="00000000" w:rsidRPr="00000000">
        <w:rPr>
          <w:rFonts w:ascii="Encode Sans" w:cs="Encode Sans" w:eastAsia="Encode Sans" w:hAnsi="Encode Sans"/>
          <w:b w:val="1"/>
          <w:bCs w:val="1"/>
          <w:rtl w:val="0"/>
        </w:rPr>
        <w:t xml:space="preserve">                        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32"/>
          <w:szCs w:val="32"/>
          <w:rtl w:val="0"/>
        </w:rPr>
        <w:t xml:space="preserve">DECLARACIÓN JURADA</w:t>
      </w:r>
    </w:p>
    <w:p w:rsidR="00000000" w:rsidDel="00000000" w:rsidP="00000000" w:rsidRDefault="00000000" w:rsidRPr="00000000" w14:paraId="000000C5">
      <w:pPr>
        <w:ind w:right="242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right="242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480" w:lineRule="auto"/>
        <w:ind w:right="242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Los/las abajo</w:t>
        <w:tab/>
        <w:t xml:space="preserve">firmantes, </w:t>
        <w:tab/>
        <w:t xml:space="preserve">investigador/a responsable </w:t>
        <w:tab/>
        <w:t xml:space="preserve">e </w:t>
        <w:tab/>
        <w:t xml:space="preserve">integrantes  del proyecto……………………………………………………………………………………………………………………………………………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8">
      <w:pPr>
        <w:tabs>
          <w:tab w:val="left" w:leader="none" w:pos="8789"/>
        </w:tabs>
        <w:ind w:right="24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declaran conocer las bases de la convocatoria, las normas vigentes en el presente concurso e imprimen su compromiso con el Proyecto seleccionado en todas las responsabilidades que le competen.</w:t>
      </w:r>
    </w:p>
    <w:p w:rsidR="00000000" w:rsidDel="00000000" w:rsidP="00000000" w:rsidRDefault="00000000" w:rsidRPr="00000000" w14:paraId="000000C9">
      <w:pPr>
        <w:tabs>
          <w:tab w:val="left" w:leader="none" w:pos="8789"/>
        </w:tabs>
        <w:ind w:right="24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ind w:right="384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RESPONSABLE DEL PROYECTO:</w:t>
      </w:r>
    </w:p>
    <w:p w:rsidR="00000000" w:rsidDel="00000000" w:rsidP="00000000" w:rsidRDefault="00000000" w:rsidRPr="00000000" w14:paraId="000000CB">
      <w:pPr>
        <w:spacing w:after="240" w:before="240" w:lineRule="auto"/>
        <w:ind w:right="384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2459</wp:posOffset>
            </wp:positionH>
            <wp:positionV relativeFrom="paragraph">
              <wp:posOffset>213717</wp:posOffset>
            </wp:positionV>
            <wp:extent cx="5519738" cy="952500"/>
            <wp:effectExtent b="0" l="0" r="0" t="0"/>
            <wp:wrapNone/>
            <wp:docPr descr="Forma&#10;&#10;El contenido generado por IA puede ser incorrecto." id="1331633595" name="image3.png"/>
            <a:graphic>
              <a:graphicData uri="http://schemas.openxmlformats.org/drawingml/2006/picture">
                <pic:pic>
                  <pic:nvPicPr>
                    <pic:cNvPr descr="Forma&#10;&#10;El contenido generado por IA puede ser incorrecto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97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C">
      <w:pPr>
        <w:spacing w:after="240" w:before="240" w:lineRule="auto"/>
        <w:ind w:right="384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F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after="240" w:before="240" w:lin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Encode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widowControl w:val="0"/>
      <w:spacing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3223442" cy="733425"/>
          <wp:effectExtent b="0" l="0" r="0" t="0"/>
          <wp:docPr id="13316335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23442" cy="733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114300</wp:posOffset>
          </wp:positionV>
          <wp:extent cx="952183" cy="671062"/>
          <wp:effectExtent b="0" l="0" r="0" t="0"/>
          <wp:wrapNone/>
          <wp:docPr id="13316335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183" cy="67106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jc w:val="right"/>
      <w:rPr/>
    </w:pPr>
    <w:r w:rsidDel="00000000" w:rsidR="00000000" w:rsidRPr="00000000">
      <w:rPr>
        <w:sz w:val="16"/>
        <w:szCs w:val="16"/>
        <w:rtl w:val="0"/>
      </w:rPr>
      <w:t xml:space="preserve">2026 • “Año de los Derechos Humanos por la Memoria, la Verdad y la Justicia. A 50 años de la última Dictadura cívico militar”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44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74400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44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4400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44000"/>
    <w:rPr>
      <w:b w:val="1"/>
      <w:bCs w:val="1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523428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D25B71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25B71"/>
  </w:style>
  <w:style w:type="paragraph" w:styleId="Piedepgina">
    <w:name w:val="footer"/>
    <w:basedOn w:val="Normal"/>
    <w:link w:val="PiedepginaCar"/>
    <w:uiPriority w:val="99"/>
    <w:unhideWhenUsed w:val="1"/>
    <w:rsid w:val="00D25B71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25B7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+YtwhCApvwSYeI5td7lnImEHUA==">CgMxLjAyDWguMjhobnVibmZmd28yDmguOXluN2hnZGR6MmJiMg5oLjh4b2F1bzU0NGhvcTIOaC5tbHJjbm84Zm01Zm4yDmgudnIybDE5eTBka3VoOAByITFSVVVORTlJeDZ3RHVzQVlwT2ZRMlhla1Z2Y25qdlBXdA==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2025-07-08T18:34:00Z</dcterms:created>
  <dc:creator>Ercole, Mariano</dc:creator>
</cp:coreProperties>
</file>